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F76CF" w:rsidR="008F76CF" w:rsidP="008F76CF" w:rsidRDefault="008F76CF" w14:paraId="33108BAC" w14:textId="77777777">
      <w:pPr>
        <w:spacing w:after="0" w:line="240" w:lineRule="auto"/>
        <w:jc w:val="center"/>
        <w:textAlignment w:val="baseline"/>
        <w:rPr>
          <w:rFonts w:ascii="Segoe UI" w:hAnsi="Segoe UI" w:eastAsia="Times New Roman" w:cs="Segoe UI"/>
          <w:sz w:val="18"/>
          <w:szCs w:val="18"/>
        </w:rPr>
      </w:pPr>
      <w:r w:rsidRPr="008F76CF">
        <w:rPr>
          <w:noProof/>
        </w:rPr>
        <w:drawing>
          <wp:inline distT="0" distB="0" distL="0" distR="0" wp14:anchorId="7A39E0F4" wp14:editId="1977DCD7">
            <wp:extent cx="3281680" cy="82423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1680" cy="824230"/>
                    </a:xfrm>
                    <a:prstGeom prst="rect">
                      <a:avLst/>
                    </a:prstGeom>
                    <a:noFill/>
                    <a:ln>
                      <a:noFill/>
                    </a:ln>
                  </pic:spPr>
                </pic:pic>
              </a:graphicData>
            </a:graphic>
          </wp:inline>
        </w:drawing>
      </w:r>
      <w:r w:rsidRPr="008F76CF">
        <w:rPr>
          <w:rFonts w:ascii="Arial" w:hAnsi="Arial" w:eastAsia="Times New Roman" w:cs="Arial"/>
          <w:sz w:val="32"/>
          <w:szCs w:val="32"/>
        </w:rPr>
        <w:t> </w:t>
      </w:r>
    </w:p>
    <w:p w:rsidRPr="008F76CF" w:rsidR="008F76CF" w:rsidP="008F76CF" w:rsidRDefault="008F76CF" w14:paraId="1CCB0D6B" w14:textId="7A273DF8">
      <w:pPr>
        <w:spacing w:after="0" w:line="240" w:lineRule="auto"/>
        <w:ind w:left="1440" w:firstLine="720"/>
        <w:textAlignment w:val="baseline"/>
        <w:rPr>
          <w:rFonts w:ascii="Segoe UI" w:hAnsi="Segoe UI" w:eastAsia="Times New Roman" w:cs="Segoe UI"/>
          <w:sz w:val="18"/>
          <w:szCs w:val="18"/>
        </w:rPr>
      </w:pPr>
      <w:bookmarkStart w:name="_Hlk85179842" w:id="0"/>
      <w:r>
        <w:rPr>
          <w:rFonts w:ascii="Arial" w:hAnsi="Arial" w:eastAsia="Times New Roman" w:cs="Arial"/>
          <w:b/>
          <w:bCs/>
          <w:sz w:val="28"/>
          <w:szCs w:val="28"/>
          <w:lang w:val="en-GB"/>
        </w:rPr>
        <w:t>Strategic Departmental Funding</w:t>
      </w:r>
      <w:r w:rsidRPr="008F76CF">
        <w:rPr>
          <w:rFonts w:ascii="Arial" w:hAnsi="Arial" w:eastAsia="Times New Roman" w:cs="Arial"/>
          <w:sz w:val="28"/>
          <w:szCs w:val="28"/>
        </w:rPr>
        <w:t> </w:t>
      </w:r>
    </w:p>
    <w:p w:rsidR="004019F7" w:rsidP="008F76CF" w:rsidRDefault="004019F7" w14:paraId="58A958B2" w14:textId="77777777">
      <w:pPr>
        <w:spacing w:after="0" w:line="240" w:lineRule="auto"/>
        <w:textAlignment w:val="baseline"/>
        <w:rPr>
          <w:rFonts w:ascii="Arial" w:hAnsi="Arial" w:eastAsia="Times New Roman" w:cs="Arial"/>
          <w:sz w:val="24"/>
          <w:szCs w:val="24"/>
          <w:lang w:val="en-GB"/>
        </w:rPr>
      </w:pPr>
    </w:p>
    <w:bookmarkEnd w:id="0"/>
    <w:p w:rsidRPr="008F76CF" w:rsidR="008F76CF" w:rsidP="4E4BCF8F" w:rsidRDefault="008F76CF" w14:paraId="081C9194" w14:textId="3D8B5F63">
      <w:pPr>
        <w:spacing w:after="0" w:line="257" w:lineRule="auto"/>
        <w:textAlignment w:val="baseline"/>
        <w:rPr>
          <w:rFonts w:ascii="Arial" w:hAnsi="Arial" w:eastAsia="Arial" w:cs="Arial"/>
          <w:noProof w:val="0"/>
          <w:sz w:val="24"/>
          <w:szCs w:val="24"/>
          <w:lang w:val="en-US"/>
        </w:rPr>
      </w:pPr>
      <w:r w:rsidRPr="4E4BCF8F" w:rsidR="2656EAD9">
        <w:rPr>
          <w:rFonts w:ascii="Arial" w:hAnsi="Arial" w:eastAsia="Arial" w:cs="Arial"/>
          <w:noProof w:val="0"/>
          <w:sz w:val="24"/>
          <w:szCs w:val="24"/>
          <w:lang w:val="en-GB"/>
        </w:rPr>
        <w:t>These grants support learning projects that need a longer period to execute and/or require larger sums. A project may run for a maximum of three years from the end of the semester in which funding was awarded – so the project and project reporting should be complete by the end of spring 2025 in this case. In keeping with the N2025 strategy the grants focus on the idea that every person and every interaction matters at UNL, and the aim to create a climate at Nebraska that emphasizes, prioritizes, and expands inclusive excellence and diversity. Applications are welcomed that focus broadly on student success rates, and overall performance, and particularly on DFW rates, equity gaps in courses, and students’ sense of belonging. Funds may be used to compensate students, faculty, or staff for their time. Funds may also be used for materials, for guest presenters/speakers, or for fieldwork. Grants do not normally cover off-the-shelf software or equipment, or travel to conferences unless that travel is part of project dissemination.</w:t>
      </w:r>
      <w:r w:rsidRPr="4E4BCF8F" w:rsidR="2656EAD9">
        <w:rPr>
          <w:rFonts w:ascii="Arial" w:hAnsi="Arial" w:eastAsia="Arial" w:cs="Arial"/>
          <w:noProof w:val="0"/>
          <w:sz w:val="24"/>
          <w:szCs w:val="24"/>
          <w:lang w:val="en-US"/>
        </w:rPr>
        <w:t xml:space="preserve"> Please be aware of UNL’s current travel policy before including travel costs in the budget. </w:t>
      </w:r>
    </w:p>
    <w:p w:rsidRPr="008F76CF" w:rsidR="008F76CF" w:rsidP="008F76CF" w:rsidRDefault="008F76CF" w14:paraId="71A0902C" w14:textId="7074C83E">
      <w:pPr>
        <w:spacing w:after="0" w:line="240" w:lineRule="auto"/>
        <w:textAlignment w:val="baseline"/>
        <w:rPr>
          <w:rFonts w:ascii="Segoe UI" w:hAnsi="Segoe UI" w:eastAsia="Times New Roman" w:cs="Segoe UI"/>
          <w:sz w:val="18"/>
          <w:szCs w:val="18"/>
        </w:rPr>
      </w:pPr>
      <w:r w:rsidRPr="4E4BCF8F" w:rsidR="008F76CF">
        <w:rPr>
          <w:rFonts w:ascii="Arial" w:hAnsi="Arial" w:eastAsia="Times New Roman" w:cs="Arial"/>
        </w:rPr>
        <w:t> </w:t>
      </w:r>
    </w:p>
    <w:p w:rsidRPr="008F76CF" w:rsidR="008F76CF" w:rsidP="008F76CF" w:rsidRDefault="008F76CF" w14:paraId="37C7CFC3" w14:textId="77777777">
      <w:pPr>
        <w:spacing w:after="0" w:line="240" w:lineRule="auto"/>
        <w:ind w:left="2880"/>
        <w:textAlignment w:val="baseline"/>
        <w:rPr>
          <w:rFonts w:ascii="Segoe UI" w:hAnsi="Segoe UI" w:eastAsia="Times New Roman" w:cs="Segoe UI"/>
          <w:sz w:val="18"/>
          <w:szCs w:val="18"/>
        </w:rPr>
      </w:pPr>
      <w:r w:rsidRPr="008F76CF">
        <w:rPr>
          <w:rFonts w:ascii="Arial" w:hAnsi="Arial" w:eastAsia="Times New Roman" w:cs="Arial"/>
          <w:u w:val="single"/>
          <w:lang w:val="en-GB"/>
        </w:rPr>
        <w:t>Required fields are marked *</w:t>
      </w:r>
      <w:r w:rsidRPr="008F76CF">
        <w:rPr>
          <w:rFonts w:ascii="Arial" w:hAnsi="Arial" w:eastAsia="Times New Roman" w:cs="Arial"/>
        </w:rPr>
        <w:t> </w:t>
      </w:r>
    </w:p>
    <w:p w:rsidRPr="008F76CF" w:rsidR="008F76CF" w:rsidP="008F76CF" w:rsidRDefault="008F76CF" w14:paraId="077A3559" w14:textId="77777777">
      <w:pPr>
        <w:spacing w:after="0" w:line="240" w:lineRule="auto"/>
        <w:ind w:left="720"/>
        <w:jc w:val="center"/>
        <w:textAlignment w:val="baseline"/>
        <w:rPr>
          <w:rFonts w:ascii="Segoe UI" w:hAnsi="Segoe UI" w:eastAsia="Times New Roman" w:cs="Segoe UI"/>
          <w:sz w:val="18"/>
          <w:szCs w:val="18"/>
        </w:rPr>
      </w:pPr>
      <w:r w:rsidRPr="008F76CF">
        <w:rPr>
          <w:rFonts w:ascii="Arial" w:hAnsi="Arial" w:eastAsia="Times New Roman" w:cs="Arial"/>
        </w:rPr>
        <w:t> </w:t>
      </w:r>
    </w:p>
    <w:p w:rsidRPr="008F76CF" w:rsidR="008F76CF" w:rsidP="008F76CF" w:rsidRDefault="008F76CF" w14:paraId="765D5213" w14:textId="77777777">
      <w:pPr>
        <w:spacing w:after="0" w:line="240" w:lineRule="auto"/>
        <w:textAlignment w:val="baseline"/>
        <w:rPr>
          <w:rFonts w:ascii="Segoe UI" w:hAnsi="Segoe UI" w:eastAsia="Times New Roman" w:cs="Segoe UI"/>
          <w:sz w:val="18"/>
          <w:szCs w:val="18"/>
        </w:rPr>
      </w:pPr>
      <w:r w:rsidRPr="008F76CF">
        <w:rPr>
          <w:rFonts w:ascii="Arial" w:hAnsi="Arial" w:eastAsia="Times New Roman" w:cs="Arial"/>
          <w:sz w:val="24"/>
          <w:szCs w:val="24"/>
          <w:lang w:val="en-GB"/>
        </w:rPr>
        <w:t>Applicants are encouraged to meet with a member of the CTT team before submitting their application. Please email queries to </w:t>
      </w:r>
      <w:hyperlink w:tgtFrame="_blank" w:history="1" r:id="rId11">
        <w:r w:rsidRPr="008F76CF">
          <w:rPr>
            <w:rFonts w:ascii="Arial" w:hAnsi="Arial" w:eastAsia="Times New Roman" w:cs="Arial"/>
            <w:color w:val="0000FF"/>
            <w:sz w:val="24"/>
            <w:szCs w:val="24"/>
            <w:u w:val="single"/>
            <w:lang w:val="en-GB"/>
          </w:rPr>
          <w:t>ctt@unl.edu</w:t>
        </w:r>
      </w:hyperlink>
      <w:r w:rsidRPr="008F76CF">
        <w:rPr>
          <w:rFonts w:ascii="Arial" w:hAnsi="Arial" w:eastAsia="Times New Roman" w:cs="Arial"/>
          <w:sz w:val="24"/>
          <w:szCs w:val="24"/>
          <w:lang w:val="en-GB"/>
        </w:rPr>
        <w:t> and submit completed applications to </w:t>
      </w:r>
      <w:hyperlink w:tgtFrame="_blank" w:history="1" r:id="rId12">
        <w:r w:rsidRPr="008F76CF">
          <w:rPr>
            <w:rFonts w:ascii="Arial" w:hAnsi="Arial" w:eastAsia="Times New Roman" w:cs="Arial"/>
            <w:color w:val="0000FF"/>
            <w:sz w:val="24"/>
            <w:szCs w:val="24"/>
            <w:u w:val="single"/>
            <w:lang w:val="en-GB"/>
          </w:rPr>
          <w:t>NURamp</w:t>
        </w:r>
      </w:hyperlink>
      <w:r w:rsidRPr="008F76CF">
        <w:rPr>
          <w:rFonts w:ascii="Arial" w:hAnsi="Arial" w:eastAsia="Times New Roman" w:cs="Arial"/>
          <w:sz w:val="24"/>
          <w:szCs w:val="24"/>
          <w:lang w:val="en-GB"/>
        </w:rPr>
        <w:t>.</w:t>
      </w:r>
      <w:r w:rsidRPr="008F76CF">
        <w:rPr>
          <w:rFonts w:ascii="Arial" w:hAnsi="Arial" w:eastAsia="Times New Roman" w:cs="Arial"/>
          <w:sz w:val="24"/>
          <w:szCs w:val="24"/>
        </w:rPr>
        <w:t> </w:t>
      </w:r>
    </w:p>
    <w:p w:rsidRPr="008F76CF" w:rsidR="008F76CF" w:rsidP="008F76CF" w:rsidRDefault="008F76CF" w14:paraId="75228C53" w14:textId="77777777">
      <w:pPr>
        <w:spacing w:after="0" w:line="240" w:lineRule="auto"/>
        <w:jc w:val="center"/>
        <w:textAlignment w:val="baseline"/>
        <w:rPr>
          <w:rFonts w:ascii="Segoe UI" w:hAnsi="Segoe UI" w:eastAsia="Times New Roman" w:cs="Segoe UI"/>
          <w:sz w:val="18"/>
          <w:szCs w:val="18"/>
        </w:rPr>
      </w:pPr>
      <w:r w:rsidRPr="008F76CF">
        <w:rPr>
          <w:rFonts w:ascii="Arial" w:hAnsi="Arial" w:eastAsia="Times New Roman" w:cs="Arial"/>
        </w:rPr>
        <w:t> </w:t>
      </w:r>
    </w:p>
    <w:tbl>
      <w:tblPr>
        <w:tblW w:w="934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gridCol w:w="29"/>
        <w:gridCol w:w="4620"/>
        <w:gridCol w:w="15"/>
      </w:tblGrid>
      <w:tr w:rsidRPr="008F76CF" w:rsidR="008F76CF" w:rsidTr="47603788" w14:paraId="66328F3F" w14:textId="77777777">
        <w:trPr>
          <w:gridAfter w:val="1"/>
          <w:wAfter w:w="15" w:type="dxa"/>
        </w:trPr>
        <w:tc>
          <w:tcPr>
            <w:tcW w:w="4710" w:type="dxa"/>
            <w:gridSpan w:val="2"/>
            <w:tcBorders>
              <w:top w:val="single" w:color="auto" w:sz="12" w:space="0"/>
              <w:left w:val="single" w:color="auto" w:sz="12" w:space="0"/>
              <w:bottom w:val="single" w:color="auto" w:sz="6" w:space="0"/>
              <w:right w:val="single" w:color="auto" w:sz="6" w:space="0"/>
            </w:tcBorders>
            <w:shd w:val="clear" w:color="auto" w:fill="auto"/>
            <w:tcMar/>
            <w:hideMark/>
          </w:tcPr>
          <w:p w:rsidRPr="008F76CF" w:rsidR="008F76CF" w:rsidP="008F76CF" w:rsidRDefault="008F76CF" w14:paraId="496E3BDF"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b/>
                <w:bCs/>
                <w:lang w:val="en-GB"/>
              </w:rPr>
              <w:t>*Name of lead applicant / co-applicant</w:t>
            </w:r>
            <w:r w:rsidRPr="008F76CF">
              <w:rPr>
                <w:rFonts w:ascii="Arial" w:hAnsi="Arial" w:eastAsia="Times New Roman" w:cs="Arial"/>
              </w:rPr>
              <w:t> </w:t>
            </w:r>
          </w:p>
        </w:tc>
        <w:tc>
          <w:tcPr>
            <w:tcW w:w="4620" w:type="dxa"/>
            <w:tcBorders>
              <w:top w:val="single" w:color="auto" w:sz="12" w:space="0"/>
              <w:left w:val="single" w:color="auto" w:sz="6" w:space="0"/>
              <w:bottom w:val="single" w:color="auto" w:sz="6" w:space="0"/>
              <w:right w:val="single" w:color="auto" w:sz="12" w:space="0"/>
            </w:tcBorders>
            <w:shd w:val="clear" w:color="auto" w:fill="auto"/>
            <w:tcMar/>
            <w:hideMark/>
          </w:tcPr>
          <w:p w:rsidRPr="008F76CF" w:rsidR="008F76CF" w:rsidP="008F76CF" w:rsidRDefault="008F76CF" w14:paraId="24FBAD42" w14:textId="77777777">
            <w:pPr>
              <w:spacing w:after="0" w:line="240" w:lineRule="auto"/>
              <w:textAlignment w:val="baseline"/>
              <w:rPr>
                <w:rFonts w:ascii="Times New Roman" w:hAnsi="Times New Roman" w:eastAsia="Times New Roman" w:cs="Times New Roman"/>
                <w:b/>
                <w:bCs/>
                <w:sz w:val="24"/>
                <w:szCs w:val="24"/>
              </w:rPr>
            </w:pPr>
            <w:r w:rsidRPr="008F76CF">
              <w:rPr>
                <w:rFonts w:ascii="Arial" w:hAnsi="Arial" w:eastAsia="Times New Roman" w:cs="Arial"/>
                <w:b/>
                <w:bCs/>
                <w:lang w:val="en-GB"/>
              </w:rPr>
              <w:t>*Department / School / College / Center / Other Teaching-focused Unit</w:t>
            </w:r>
            <w:r w:rsidRPr="008F76CF">
              <w:rPr>
                <w:rFonts w:ascii="Arial" w:hAnsi="Arial" w:eastAsia="Times New Roman" w:cs="Arial"/>
                <w:b/>
                <w:bCs/>
              </w:rPr>
              <w:t> </w:t>
            </w:r>
          </w:p>
        </w:tc>
      </w:tr>
      <w:tr w:rsidRPr="008F76CF" w:rsidR="008F76CF" w:rsidTr="47603788" w14:paraId="23A8AAF2" w14:textId="77777777">
        <w:trPr>
          <w:gridAfter w:val="1"/>
          <w:wAfter w:w="15" w:type="dxa"/>
        </w:trPr>
        <w:tc>
          <w:tcPr>
            <w:tcW w:w="4710" w:type="dxa"/>
            <w:gridSpan w:val="2"/>
            <w:tcBorders>
              <w:top w:val="single" w:color="auto" w:sz="6" w:space="0"/>
              <w:left w:val="single" w:color="auto" w:sz="12" w:space="0"/>
              <w:bottom w:val="single" w:color="auto" w:sz="6" w:space="0"/>
              <w:right w:val="single" w:color="auto" w:sz="6" w:space="0"/>
            </w:tcBorders>
            <w:shd w:val="clear" w:color="auto" w:fill="auto"/>
            <w:tcMar/>
            <w:hideMark/>
          </w:tcPr>
          <w:p w:rsidRPr="008F76CF" w:rsidR="008F76CF" w:rsidP="008F76CF" w:rsidRDefault="008F76CF" w14:paraId="3CAE4EA9"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060C7D05"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2824D134"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tc>
        <w:tc>
          <w:tcPr>
            <w:tcW w:w="4620" w:type="dxa"/>
            <w:tcBorders>
              <w:top w:val="single" w:color="auto" w:sz="6" w:space="0"/>
              <w:left w:val="single" w:color="auto" w:sz="6" w:space="0"/>
              <w:bottom w:val="single" w:color="auto" w:sz="6" w:space="0"/>
              <w:right w:val="single" w:color="auto" w:sz="12" w:space="0"/>
            </w:tcBorders>
            <w:shd w:val="clear" w:color="auto" w:fill="auto"/>
            <w:tcMar/>
            <w:hideMark/>
          </w:tcPr>
          <w:p w:rsidRPr="008F76CF" w:rsidR="008F76CF" w:rsidP="008F76CF" w:rsidRDefault="008F76CF" w14:paraId="277A8E0F"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tc>
      </w:tr>
      <w:tr w:rsidRPr="008F76CF" w:rsidR="008F76CF" w:rsidTr="47603788" w14:paraId="041E4C4A" w14:textId="77777777">
        <w:trPr>
          <w:gridAfter w:val="1"/>
          <w:wAfter w:w="15" w:type="dxa"/>
        </w:trPr>
        <w:tc>
          <w:tcPr>
            <w:tcW w:w="4710" w:type="dxa"/>
            <w:gridSpan w:val="2"/>
            <w:tcBorders>
              <w:top w:val="single" w:color="auto" w:sz="6" w:space="0"/>
              <w:left w:val="single" w:color="auto" w:sz="12" w:space="0"/>
              <w:bottom w:val="single" w:color="auto" w:sz="6" w:space="0"/>
              <w:right w:val="single" w:color="auto" w:sz="6" w:space="0"/>
            </w:tcBorders>
            <w:shd w:val="clear" w:color="auto" w:fill="auto"/>
            <w:tcMar/>
            <w:hideMark/>
          </w:tcPr>
          <w:p w:rsidRPr="008F76CF" w:rsidR="008F76CF" w:rsidP="008F76CF" w:rsidRDefault="008F76CF" w14:paraId="18B2C30F"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b/>
                <w:bCs/>
                <w:lang w:val="en-GB"/>
              </w:rPr>
              <w:t>*Email address</w:t>
            </w:r>
            <w:r w:rsidRPr="008F76CF">
              <w:rPr>
                <w:rFonts w:ascii="Arial" w:hAnsi="Arial" w:eastAsia="Times New Roman" w:cs="Arial"/>
              </w:rPr>
              <w:t> </w:t>
            </w:r>
          </w:p>
        </w:tc>
        <w:tc>
          <w:tcPr>
            <w:tcW w:w="4620" w:type="dxa"/>
            <w:tcBorders>
              <w:top w:val="single" w:color="auto" w:sz="6" w:space="0"/>
              <w:left w:val="single" w:color="auto" w:sz="6" w:space="0"/>
              <w:bottom w:val="single" w:color="auto" w:sz="6" w:space="0"/>
              <w:right w:val="single" w:color="auto" w:sz="12" w:space="0"/>
            </w:tcBorders>
            <w:shd w:val="clear" w:color="auto" w:fill="auto"/>
            <w:tcMar/>
            <w:hideMark/>
          </w:tcPr>
          <w:p w:rsidRPr="008F76CF" w:rsidR="008F76CF" w:rsidP="008F76CF" w:rsidRDefault="008F76CF" w14:paraId="1CF1D252"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b/>
                <w:bCs/>
                <w:lang w:val="en-GB"/>
              </w:rPr>
              <w:t>*Telephone</w:t>
            </w:r>
            <w:r w:rsidRPr="008F76CF">
              <w:rPr>
                <w:rFonts w:ascii="Arial" w:hAnsi="Arial" w:eastAsia="Times New Roman" w:cs="Arial"/>
              </w:rPr>
              <w:t> </w:t>
            </w:r>
          </w:p>
        </w:tc>
      </w:tr>
      <w:tr w:rsidRPr="008F76CF" w:rsidR="008F76CF" w:rsidTr="47603788" w14:paraId="525136EF" w14:textId="77777777">
        <w:trPr>
          <w:gridAfter w:val="1"/>
          <w:wAfter w:w="15" w:type="dxa"/>
        </w:trPr>
        <w:tc>
          <w:tcPr>
            <w:tcW w:w="4710" w:type="dxa"/>
            <w:gridSpan w:val="2"/>
            <w:tcBorders>
              <w:top w:val="single" w:color="auto" w:sz="6" w:space="0"/>
              <w:left w:val="single" w:color="auto" w:sz="12" w:space="0"/>
              <w:bottom w:val="single" w:color="auto" w:sz="12" w:space="0"/>
              <w:right w:val="single" w:color="auto" w:sz="6" w:space="0"/>
            </w:tcBorders>
            <w:shd w:val="clear" w:color="auto" w:fill="auto"/>
            <w:tcMar/>
            <w:hideMark/>
          </w:tcPr>
          <w:p w:rsidRPr="008F76CF" w:rsidR="008F76CF" w:rsidP="008F76CF" w:rsidRDefault="008F76CF" w14:paraId="196164B6" w14:textId="77777777">
            <w:pPr>
              <w:spacing w:after="0" w:line="240" w:lineRule="auto"/>
              <w:textAlignment w:val="baseline"/>
              <w:rPr>
                <w:rFonts w:ascii="Times New Roman" w:hAnsi="Times New Roman" w:eastAsia="Times New Roman" w:cs="Times New Roman"/>
                <w:b/>
                <w:bCs/>
                <w:sz w:val="24"/>
                <w:szCs w:val="24"/>
              </w:rPr>
            </w:pPr>
            <w:r w:rsidRPr="008F76CF">
              <w:rPr>
                <w:rFonts w:ascii="Arial" w:hAnsi="Arial" w:eastAsia="Times New Roman" w:cs="Arial"/>
                <w:b/>
                <w:bCs/>
              </w:rPr>
              <w:t> </w:t>
            </w:r>
          </w:p>
          <w:p w:rsidRPr="008F76CF" w:rsidR="008F76CF" w:rsidP="008F76CF" w:rsidRDefault="008F76CF" w14:paraId="48616BF0" w14:textId="77777777">
            <w:pPr>
              <w:spacing w:after="0" w:line="240" w:lineRule="auto"/>
              <w:textAlignment w:val="baseline"/>
              <w:rPr>
                <w:rFonts w:ascii="Times New Roman" w:hAnsi="Times New Roman" w:eastAsia="Times New Roman" w:cs="Times New Roman"/>
                <w:sz w:val="24"/>
                <w:szCs w:val="24"/>
              </w:rPr>
            </w:pPr>
            <w:r w:rsidRPr="008F76CF">
              <w:rPr>
                <w:rFonts w:ascii="Times New Roman" w:hAnsi="Times New Roman" w:eastAsia="Times New Roman" w:cs="Times New Roman"/>
                <w:sz w:val="24"/>
                <w:szCs w:val="24"/>
              </w:rPr>
              <w:t> </w:t>
            </w:r>
          </w:p>
        </w:tc>
        <w:tc>
          <w:tcPr>
            <w:tcW w:w="4620" w:type="dxa"/>
            <w:tcBorders>
              <w:top w:val="single" w:color="auto" w:sz="6" w:space="0"/>
              <w:left w:val="single" w:color="auto" w:sz="6" w:space="0"/>
              <w:bottom w:val="single" w:color="auto" w:sz="12" w:space="0"/>
              <w:right w:val="single" w:color="auto" w:sz="12" w:space="0"/>
            </w:tcBorders>
            <w:shd w:val="clear" w:color="auto" w:fill="auto"/>
            <w:tcMar/>
            <w:hideMark/>
          </w:tcPr>
          <w:p w:rsidRPr="008F76CF" w:rsidR="008F76CF" w:rsidP="008F76CF" w:rsidRDefault="008F76CF" w14:paraId="5C76BD83" w14:textId="77777777">
            <w:pPr>
              <w:spacing w:after="0" w:line="240" w:lineRule="auto"/>
              <w:textAlignment w:val="baseline"/>
              <w:rPr>
                <w:rFonts w:ascii="Times New Roman" w:hAnsi="Times New Roman" w:eastAsia="Times New Roman" w:cs="Times New Roman"/>
                <w:b/>
                <w:bCs/>
                <w:sz w:val="24"/>
                <w:szCs w:val="24"/>
              </w:rPr>
            </w:pPr>
            <w:r w:rsidRPr="008F76CF">
              <w:rPr>
                <w:rFonts w:ascii="Arial" w:hAnsi="Arial" w:eastAsia="Times New Roman" w:cs="Arial"/>
                <w:b/>
                <w:bCs/>
              </w:rPr>
              <w:t> </w:t>
            </w:r>
          </w:p>
        </w:tc>
      </w:tr>
      <w:tr w:rsidRPr="008F76CF" w:rsidR="008F76CF" w:rsidTr="47603788" w14:paraId="1971883D" w14:textId="77777777">
        <w:trPr>
          <w:gridAfter w:val="1"/>
          <w:wAfter w:w="15" w:type="dxa"/>
        </w:trPr>
        <w:tc>
          <w:tcPr>
            <w:tcW w:w="9330" w:type="dxa"/>
            <w:gridSpan w:val="3"/>
            <w:tcBorders>
              <w:top w:val="single" w:color="auto" w:sz="12" w:space="0"/>
              <w:left w:val="single" w:color="auto" w:sz="12" w:space="0"/>
              <w:bottom w:val="single" w:color="auto" w:sz="6" w:space="0"/>
              <w:right w:val="single" w:color="auto" w:sz="12" w:space="0"/>
            </w:tcBorders>
            <w:shd w:val="clear" w:color="auto" w:fill="auto"/>
            <w:tcMar/>
            <w:hideMark/>
          </w:tcPr>
          <w:p w:rsidRPr="008F76CF" w:rsidR="008F76CF" w:rsidP="008F76CF" w:rsidRDefault="008F76CF" w14:paraId="10B561B1" w14:textId="77777777">
            <w:pPr>
              <w:spacing w:after="0" w:line="240" w:lineRule="auto"/>
              <w:textAlignment w:val="baseline"/>
              <w:rPr>
                <w:rFonts w:ascii="Times New Roman" w:hAnsi="Times New Roman" w:eastAsia="Times New Roman" w:cs="Times New Roman"/>
                <w:b/>
                <w:bCs/>
                <w:sz w:val="24"/>
                <w:szCs w:val="24"/>
              </w:rPr>
            </w:pPr>
            <w:r w:rsidRPr="008F76CF">
              <w:rPr>
                <w:rFonts w:ascii="Arial" w:hAnsi="Arial" w:eastAsia="Times New Roman" w:cs="Arial"/>
                <w:b/>
                <w:bCs/>
                <w:lang w:val="en-GB"/>
              </w:rPr>
              <w:t>*Title of project</w:t>
            </w:r>
            <w:r w:rsidRPr="008F76CF">
              <w:rPr>
                <w:rFonts w:ascii="Arial" w:hAnsi="Arial" w:eastAsia="Times New Roman" w:cs="Arial"/>
                <w:b/>
                <w:bCs/>
              </w:rPr>
              <w:t> </w:t>
            </w:r>
          </w:p>
        </w:tc>
      </w:tr>
      <w:tr w:rsidRPr="008F76CF" w:rsidR="008F76CF" w:rsidTr="47603788" w14:paraId="79845D36" w14:textId="77777777">
        <w:trPr>
          <w:gridAfter w:val="1"/>
          <w:wAfter w:w="15" w:type="dxa"/>
        </w:trPr>
        <w:tc>
          <w:tcPr>
            <w:tcW w:w="9330" w:type="dxa"/>
            <w:gridSpan w:val="3"/>
            <w:tcBorders>
              <w:top w:val="single" w:color="auto" w:sz="6" w:space="0"/>
              <w:left w:val="single" w:color="auto" w:sz="12" w:space="0"/>
              <w:bottom w:val="single" w:color="auto" w:sz="12" w:space="0"/>
              <w:right w:val="single" w:color="auto" w:sz="12" w:space="0"/>
            </w:tcBorders>
            <w:shd w:val="clear" w:color="auto" w:fill="auto"/>
            <w:tcMar/>
            <w:hideMark/>
          </w:tcPr>
          <w:p w:rsidRPr="008F76CF" w:rsidR="008F76CF" w:rsidP="008F76CF" w:rsidRDefault="008F76CF" w14:paraId="338443D5"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742B1AA4"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34AA04BC"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tc>
      </w:tr>
      <w:tr w:rsidRPr="008F76CF" w:rsidR="008F76CF" w:rsidTr="47603788" w14:paraId="41FB5DD7" w14:textId="77777777">
        <w:trPr>
          <w:gridAfter w:val="1"/>
          <w:wAfter w:w="15" w:type="dxa"/>
        </w:trPr>
        <w:tc>
          <w:tcPr>
            <w:tcW w:w="9330" w:type="dxa"/>
            <w:gridSpan w:val="3"/>
            <w:tcBorders>
              <w:top w:val="single" w:color="auto" w:sz="6" w:space="0"/>
              <w:left w:val="single" w:color="auto" w:sz="12" w:space="0"/>
              <w:bottom w:val="single" w:color="auto" w:sz="12" w:space="0"/>
              <w:right w:val="single" w:color="auto" w:sz="12" w:space="0"/>
            </w:tcBorders>
            <w:shd w:val="clear" w:color="auto" w:fill="auto"/>
            <w:tcMar/>
            <w:hideMark/>
          </w:tcPr>
          <w:p w:rsidRPr="008F76CF" w:rsidR="008F76CF" w:rsidP="008F76CF" w:rsidRDefault="008F76CF" w14:paraId="65F8D44E"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b/>
                <w:bCs/>
                <w:lang w:val="en-GB"/>
              </w:rPr>
              <w:t>*Total amount requested</w:t>
            </w:r>
            <w:r w:rsidRPr="008F76CF">
              <w:rPr>
                <w:rFonts w:ascii="Arial" w:hAnsi="Arial" w:eastAsia="Times New Roman" w:cs="Arial"/>
              </w:rPr>
              <w:t> </w:t>
            </w:r>
          </w:p>
          <w:p w:rsidRPr="008F76CF" w:rsidR="008F76CF" w:rsidP="008F76CF" w:rsidRDefault="008F76CF" w14:paraId="15F59F90"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0AF70805"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lang w:val="en-GB"/>
              </w:rPr>
              <w:t> </w:t>
            </w:r>
            <w:r w:rsidRPr="008F76CF">
              <w:rPr>
                <w:rFonts w:ascii="Arial" w:hAnsi="Arial" w:eastAsia="Times New Roman" w:cs="Arial"/>
              </w:rPr>
              <w:t> </w:t>
            </w:r>
          </w:p>
        </w:tc>
      </w:tr>
      <w:tr w:rsidRPr="008F76CF" w:rsidR="008F76CF" w:rsidTr="47603788" w14:paraId="6FE4AA0A" w14:textId="77777777">
        <w:trPr>
          <w:gridAfter w:val="1"/>
          <w:wAfter w:w="15" w:type="dxa"/>
        </w:trPr>
        <w:tc>
          <w:tcPr>
            <w:tcW w:w="9330" w:type="dxa"/>
            <w:gridSpan w:val="3"/>
            <w:tcBorders>
              <w:top w:val="single" w:color="auto" w:sz="12" w:space="0"/>
              <w:left w:val="single" w:color="auto" w:sz="12" w:space="0"/>
              <w:bottom w:val="nil"/>
              <w:right w:val="single" w:color="auto" w:sz="12" w:space="0"/>
            </w:tcBorders>
            <w:shd w:val="clear" w:color="auto" w:fill="auto"/>
            <w:tcMar/>
            <w:hideMark/>
          </w:tcPr>
          <w:p w:rsidRPr="008F76CF" w:rsidR="008F76CF" w:rsidP="008F76CF" w:rsidRDefault="008F76CF" w14:paraId="634BD985"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b/>
                <w:bCs/>
                <w:lang w:val="en-GB"/>
              </w:rPr>
              <w:t>Names of others involved (if applicable)</w:t>
            </w:r>
            <w:r w:rsidRPr="008F76CF">
              <w:rPr>
                <w:rFonts w:ascii="Arial" w:hAnsi="Arial" w:eastAsia="Times New Roman" w:cs="Arial"/>
              </w:rPr>
              <w:t> </w:t>
            </w:r>
          </w:p>
        </w:tc>
      </w:tr>
      <w:tr w:rsidRPr="008F76CF" w:rsidR="008F76CF" w:rsidTr="47603788" w14:paraId="7BE86759" w14:textId="77777777">
        <w:trPr>
          <w:gridAfter w:val="1"/>
          <w:wAfter w:w="15" w:type="dxa"/>
        </w:trPr>
        <w:tc>
          <w:tcPr>
            <w:tcW w:w="4710" w:type="dxa"/>
            <w:gridSpan w:val="2"/>
            <w:tcBorders>
              <w:top w:val="single" w:color="auto" w:sz="6" w:space="0"/>
              <w:left w:val="single" w:color="auto" w:sz="12" w:space="0"/>
              <w:bottom w:val="single" w:color="auto" w:sz="6" w:space="0"/>
              <w:right w:val="single" w:color="auto" w:sz="6" w:space="0"/>
            </w:tcBorders>
            <w:shd w:val="clear" w:color="auto" w:fill="auto"/>
            <w:tcMar/>
            <w:hideMark/>
          </w:tcPr>
          <w:p w:rsidRPr="008F76CF" w:rsidR="008F76CF" w:rsidP="008F76CF" w:rsidRDefault="008F76CF" w14:paraId="325C42F6"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lang w:val="en-GB"/>
              </w:rPr>
              <w:t>Name</w:t>
            </w:r>
            <w:r w:rsidRPr="008F76CF">
              <w:rPr>
                <w:rFonts w:ascii="Arial" w:hAnsi="Arial" w:eastAsia="Times New Roman" w:cs="Arial"/>
              </w:rPr>
              <w:t> </w:t>
            </w:r>
          </w:p>
          <w:p w:rsidRPr="008F76CF" w:rsidR="008F76CF" w:rsidP="008F76CF" w:rsidRDefault="008F76CF" w14:paraId="18819EA0"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3FAF3000"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tc>
        <w:tc>
          <w:tcPr>
            <w:tcW w:w="4620" w:type="dxa"/>
            <w:tcBorders>
              <w:top w:val="single" w:color="auto" w:sz="6" w:space="0"/>
              <w:left w:val="single" w:color="auto" w:sz="6" w:space="0"/>
              <w:bottom w:val="single" w:color="auto" w:sz="6" w:space="0"/>
              <w:right w:val="single" w:color="auto" w:sz="12" w:space="0"/>
            </w:tcBorders>
            <w:shd w:val="clear" w:color="auto" w:fill="auto"/>
            <w:tcMar/>
            <w:hideMark/>
          </w:tcPr>
          <w:p w:rsidRPr="008F76CF" w:rsidR="008F76CF" w:rsidP="008F76CF" w:rsidRDefault="008F76CF" w14:paraId="3ED13B9A"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lang w:val="en-GB"/>
              </w:rPr>
              <w:t>Department / School / College / Center / Other Teaching-focused Unit </w:t>
            </w:r>
            <w:r w:rsidRPr="008F76CF">
              <w:rPr>
                <w:rFonts w:ascii="Arial" w:hAnsi="Arial" w:eastAsia="Times New Roman" w:cs="Arial"/>
              </w:rPr>
              <w:t> </w:t>
            </w:r>
          </w:p>
        </w:tc>
      </w:tr>
      <w:tr w:rsidRPr="008F76CF" w:rsidR="008F76CF" w:rsidTr="47603788" w14:paraId="34DAA11A" w14:textId="77777777">
        <w:trPr>
          <w:gridAfter w:val="1"/>
          <w:wAfter w:w="15" w:type="dxa"/>
        </w:trPr>
        <w:tc>
          <w:tcPr>
            <w:tcW w:w="4710" w:type="dxa"/>
            <w:gridSpan w:val="2"/>
            <w:tcBorders>
              <w:top w:val="single" w:color="auto" w:sz="6" w:space="0"/>
              <w:left w:val="single" w:color="auto" w:sz="12" w:space="0"/>
              <w:bottom w:val="single" w:color="auto" w:sz="12" w:space="0"/>
              <w:right w:val="single" w:color="auto" w:sz="6" w:space="0"/>
            </w:tcBorders>
            <w:shd w:val="clear" w:color="auto" w:fill="auto"/>
            <w:tcMar/>
            <w:hideMark/>
          </w:tcPr>
          <w:p w:rsidRPr="008F76CF" w:rsidR="008F76CF" w:rsidP="008F76CF" w:rsidRDefault="008F76CF" w14:paraId="1DD1AA75"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lang w:val="en-GB"/>
              </w:rPr>
              <w:lastRenderedPageBreak/>
              <w:t>Name</w:t>
            </w:r>
            <w:r w:rsidRPr="008F76CF">
              <w:rPr>
                <w:rFonts w:ascii="Arial" w:hAnsi="Arial" w:eastAsia="Times New Roman" w:cs="Arial"/>
              </w:rPr>
              <w:t> </w:t>
            </w:r>
          </w:p>
          <w:p w:rsidRPr="008F76CF" w:rsidR="008F76CF" w:rsidP="008F76CF" w:rsidRDefault="008F76CF" w14:paraId="0F851E5A"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00EA1FFE"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tc>
        <w:tc>
          <w:tcPr>
            <w:tcW w:w="4620" w:type="dxa"/>
            <w:tcBorders>
              <w:top w:val="single" w:color="auto" w:sz="6" w:space="0"/>
              <w:left w:val="single" w:color="auto" w:sz="6" w:space="0"/>
              <w:bottom w:val="single" w:color="auto" w:sz="12" w:space="0"/>
              <w:right w:val="single" w:color="auto" w:sz="12" w:space="0"/>
            </w:tcBorders>
            <w:shd w:val="clear" w:color="auto" w:fill="auto"/>
            <w:tcMar/>
            <w:hideMark/>
          </w:tcPr>
          <w:p w:rsidRPr="008F76CF" w:rsidR="008F76CF" w:rsidP="008F76CF" w:rsidRDefault="008F76CF" w14:paraId="30D9F6B7"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lang w:val="en-GB"/>
              </w:rPr>
              <w:t>Department / School / College / Center / Other Teaching-focused Unit </w:t>
            </w:r>
            <w:r w:rsidRPr="008F76CF">
              <w:rPr>
                <w:rFonts w:ascii="Arial" w:hAnsi="Arial" w:eastAsia="Times New Roman" w:cs="Arial"/>
              </w:rPr>
              <w:t> </w:t>
            </w:r>
          </w:p>
        </w:tc>
      </w:tr>
      <w:tr w:rsidRPr="008F76CF" w:rsidR="008F76CF" w:rsidTr="47603788" w14:paraId="0905376F" w14:textId="77777777">
        <w:trPr>
          <w:gridAfter w:val="1"/>
          <w:wAfter w:w="15" w:type="dxa"/>
        </w:trPr>
        <w:tc>
          <w:tcPr>
            <w:tcW w:w="4681" w:type="dxa"/>
            <w:tcBorders>
              <w:top w:val="single" w:color="auto" w:sz="6" w:space="0"/>
              <w:left w:val="single" w:color="auto" w:sz="12" w:space="0"/>
              <w:bottom w:val="single" w:color="auto" w:sz="6" w:space="0"/>
              <w:right w:val="single" w:color="auto" w:sz="12" w:space="0"/>
            </w:tcBorders>
            <w:shd w:val="clear" w:color="auto" w:fill="auto"/>
            <w:tcMar/>
            <w:hideMark/>
          </w:tcPr>
          <w:p w:rsidRPr="008F76CF" w:rsidR="008F76CF" w:rsidP="008F76CF" w:rsidRDefault="008F76CF" w14:paraId="42632086"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b/>
                <w:bCs/>
                <w:lang w:val="en-GB"/>
              </w:rPr>
              <w:t> *Estimated start date</w:t>
            </w:r>
            <w:r w:rsidRPr="008F76CF">
              <w:rPr>
                <w:rFonts w:ascii="Arial" w:hAnsi="Arial" w:eastAsia="Times New Roman" w:cs="Arial"/>
              </w:rPr>
              <w:t> </w:t>
            </w:r>
          </w:p>
          <w:p w:rsidRPr="008F76CF" w:rsidR="008F76CF" w:rsidP="008F76CF" w:rsidRDefault="008F76CF" w14:paraId="6FE38E1B"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07CF86AA"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tc>
        <w:tc>
          <w:tcPr>
            <w:tcW w:w="4649" w:type="dxa"/>
            <w:gridSpan w:val="2"/>
            <w:tcBorders>
              <w:top w:val="single" w:color="auto" w:sz="6" w:space="0"/>
              <w:left w:val="single" w:color="auto" w:sz="12" w:space="0"/>
              <w:bottom w:val="single" w:color="auto" w:sz="6" w:space="0"/>
              <w:right w:val="single" w:color="auto" w:sz="12" w:space="0"/>
            </w:tcBorders>
            <w:shd w:val="clear" w:color="auto" w:fill="auto"/>
            <w:tcMar/>
            <w:hideMark/>
          </w:tcPr>
          <w:p w:rsidRPr="008F76CF" w:rsidR="008F76CF" w:rsidP="008F76CF" w:rsidRDefault="008F76CF" w14:paraId="3F6DEE1E"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b/>
                <w:bCs/>
                <w:lang w:val="en-GB"/>
              </w:rPr>
              <w:t>*Estimated completion date</w:t>
            </w:r>
            <w:r w:rsidRPr="008F76CF">
              <w:rPr>
                <w:rFonts w:ascii="Arial" w:hAnsi="Arial" w:eastAsia="Times New Roman" w:cs="Arial"/>
              </w:rPr>
              <w:t> </w:t>
            </w:r>
          </w:p>
          <w:p w:rsidRPr="008F76CF" w:rsidR="008F76CF" w:rsidP="008F76CF" w:rsidRDefault="008F76CF" w14:paraId="7754BDE0"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tc>
      </w:tr>
      <w:tr w:rsidRPr="008F76CF" w:rsidR="008F76CF" w:rsidTr="47603788" w14:paraId="48104F8A" w14:textId="77777777">
        <w:trPr>
          <w:gridAfter w:val="1"/>
          <w:wAfter w:w="15" w:type="dxa"/>
        </w:trPr>
        <w:tc>
          <w:tcPr>
            <w:tcW w:w="9330" w:type="dxa"/>
            <w:gridSpan w:val="3"/>
            <w:tcBorders>
              <w:top w:val="single" w:color="auto" w:sz="12" w:space="0"/>
              <w:left w:val="single" w:color="auto" w:sz="12" w:space="0"/>
              <w:bottom w:val="single" w:color="auto" w:sz="6" w:space="0"/>
              <w:right w:val="single" w:color="auto" w:sz="12" w:space="0"/>
            </w:tcBorders>
            <w:shd w:val="clear" w:color="auto" w:fill="auto"/>
            <w:tcMar/>
            <w:hideMark/>
          </w:tcPr>
          <w:p w:rsidRPr="008F76CF" w:rsidR="008F76CF" w:rsidP="008F76CF" w:rsidRDefault="008F76CF" w14:paraId="282C56F2" w14:textId="77777777">
            <w:pPr>
              <w:spacing w:after="0" w:line="240" w:lineRule="auto"/>
              <w:textAlignment w:val="baseline"/>
              <w:rPr>
                <w:rFonts w:ascii="Times New Roman" w:hAnsi="Times New Roman" w:eastAsia="Times New Roman" w:cs="Times New Roman"/>
                <w:b/>
                <w:bCs/>
                <w:sz w:val="24"/>
                <w:szCs w:val="24"/>
              </w:rPr>
            </w:pPr>
            <w:r w:rsidRPr="008F76CF">
              <w:rPr>
                <w:rFonts w:ascii="Arial" w:hAnsi="Arial" w:eastAsia="Times New Roman" w:cs="Arial"/>
                <w:b/>
                <w:bCs/>
                <w:lang w:val="en-GB"/>
              </w:rPr>
              <w:t>*This project is focused on students from which departments and which levels? </w:t>
            </w:r>
            <w:r w:rsidRPr="008F76CF">
              <w:rPr>
                <w:rFonts w:ascii="Arial" w:hAnsi="Arial" w:eastAsia="Times New Roman" w:cs="Arial"/>
                <w:b/>
                <w:bCs/>
              </w:rPr>
              <w:t> </w:t>
            </w:r>
          </w:p>
        </w:tc>
      </w:tr>
      <w:tr w:rsidRPr="008F76CF" w:rsidR="008F76CF" w:rsidTr="47603788" w14:paraId="18A9BD52" w14:textId="77777777">
        <w:trPr>
          <w:gridAfter w:val="1"/>
          <w:wAfter w:w="15" w:type="dxa"/>
        </w:trPr>
        <w:tc>
          <w:tcPr>
            <w:tcW w:w="9330" w:type="dxa"/>
            <w:gridSpan w:val="3"/>
            <w:tcBorders>
              <w:top w:val="single" w:color="auto" w:sz="6" w:space="0"/>
              <w:left w:val="single" w:color="auto" w:sz="12" w:space="0"/>
              <w:bottom w:val="single" w:color="auto" w:sz="6" w:space="0"/>
              <w:right w:val="single" w:color="auto" w:sz="12" w:space="0"/>
            </w:tcBorders>
            <w:shd w:val="clear" w:color="auto" w:fill="auto"/>
            <w:tcMar/>
            <w:hideMark/>
          </w:tcPr>
          <w:p w:rsidRPr="008F76CF" w:rsidR="008F76CF" w:rsidP="008F76CF" w:rsidRDefault="008F76CF" w14:paraId="34C841DE"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lang w:val="en-GB"/>
              </w:rPr>
              <w:t>Discipline(s):</w:t>
            </w:r>
            <w:r w:rsidRPr="008F76CF">
              <w:rPr>
                <w:rFonts w:ascii="Arial" w:hAnsi="Arial" w:eastAsia="Times New Roman" w:cs="Arial"/>
              </w:rPr>
              <w:t> </w:t>
            </w:r>
          </w:p>
          <w:p w:rsidRPr="008F76CF" w:rsidR="008F76CF" w:rsidP="008F76CF" w:rsidRDefault="008F76CF" w14:paraId="0193A83C"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tc>
      </w:tr>
      <w:tr w:rsidRPr="008F76CF" w:rsidR="008F76CF" w:rsidTr="47603788" w14:paraId="1AC0B11B" w14:textId="77777777">
        <w:trPr>
          <w:gridAfter w:val="1"/>
          <w:wAfter w:w="15" w:type="dxa"/>
        </w:trPr>
        <w:tc>
          <w:tcPr>
            <w:tcW w:w="9330" w:type="dxa"/>
            <w:gridSpan w:val="3"/>
            <w:tcBorders>
              <w:top w:val="single" w:color="auto" w:sz="6" w:space="0"/>
              <w:left w:val="single" w:color="auto" w:sz="12" w:space="0"/>
              <w:bottom w:val="single" w:color="auto" w:sz="12" w:space="0"/>
              <w:right w:val="single" w:color="auto" w:sz="12" w:space="0"/>
            </w:tcBorders>
            <w:shd w:val="clear" w:color="auto" w:fill="auto"/>
            <w:tcMar/>
            <w:hideMark/>
          </w:tcPr>
          <w:p w:rsidRPr="008F76CF" w:rsidR="008F76CF" w:rsidP="008F76CF" w:rsidRDefault="008F76CF" w14:paraId="42D0BD1F"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lang w:val="en-GB"/>
              </w:rPr>
              <w:t>Levels: </w:t>
            </w:r>
            <w:r w:rsidRPr="008F76CF">
              <w:rPr>
                <w:rFonts w:ascii="Arial" w:hAnsi="Arial" w:eastAsia="Times New Roman" w:cs="Arial"/>
              </w:rPr>
              <w:t> </w:t>
            </w:r>
          </w:p>
          <w:p w:rsidRPr="008F76CF" w:rsidR="008F76CF" w:rsidP="008F76CF" w:rsidRDefault="008F76CF" w14:paraId="5CF4146E"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tc>
      </w:tr>
      <w:tr w:rsidRPr="008F76CF" w:rsidR="008F76CF" w:rsidTr="47603788" w14:paraId="35C4D3AA" w14:textId="77777777">
        <w:trPr>
          <w:gridAfter w:val="1"/>
          <w:wAfter w:w="15" w:type="dxa"/>
        </w:trPr>
        <w:tc>
          <w:tcPr>
            <w:tcW w:w="9330" w:type="dxa"/>
            <w:gridSpan w:val="3"/>
            <w:tcBorders>
              <w:top w:val="single" w:color="auto" w:sz="6" w:space="0"/>
              <w:left w:val="single" w:color="auto" w:sz="12" w:space="0"/>
              <w:bottom w:val="single" w:color="auto" w:sz="12" w:space="0"/>
              <w:right w:val="single" w:color="auto" w:sz="12" w:space="0"/>
            </w:tcBorders>
            <w:shd w:val="clear" w:color="auto" w:fill="auto"/>
            <w:tcMar/>
            <w:hideMark/>
          </w:tcPr>
          <w:p w:rsidRPr="008F76CF" w:rsidR="008F76CF" w:rsidP="008F76CF" w:rsidRDefault="008F76CF" w14:paraId="6D5716EC"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lang w:val="en-GB"/>
              </w:rPr>
              <w:t>Course / program title (if applicable):</w:t>
            </w:r>
            <w:r w:rsidRPr="008F76CF">
              <w:rPr>
                <w:rFonts w:ascii="Arial" w:hAnsi="Arial" w:eastAsia="Times New Roman" w:cs="Arial"/>
              </w:rPr>
              <w:t> </w:t>
            </w:r>
          </w:p>
          <w:p w:rsidRPr="008F76CF" w:rsidR="008F76CF" w:rsidP="008F76CF" w:rsidRDefault="008F76CF" w14:paraId="41174BD4"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tc>
      </w:tr>
      <w:tr w:rsidRPr="008F76CF" w:rsidR="008F76CF" w:rsidTr="47603788" w14:paraId="2710A17A" w14:textId="77777777">
        <w:trPr>
          <w:gridAfter w:val="1"/>
          <w:wAfter w:w="15" w:type="dxa"/>
        </w:trPr>
        <w:tc>
          <w:tcPr>
            <w:tcW w:w="9330" w:type="dxa"/>
            <w:gridSpan w:val="3"/>
            <w:tcBorders>
              <w:top w:val="single" w:color="auto" w:sz="12" w:space="0"/>
              <w:left w:val="single" w:color="auto" w:sz="12" w:space="0"/>
              <w:bottom w:val="single" w:color="auto" w:sz="6" w:space="0"/>
              <w:right w:val="single" w:color="auto" w:sz="12" w:space="0"/>
            </w:tcBorders>
            <w:shd w:val="clear" w:color="auto" w:fill="auto"/>
            <w:tcMar/>
            <w:hideMark/>
          </w:tcPr>
          <w:p w:rsidRPr="008F76CF" w:rsidR="008F76CF" w:rsidP="008F76CF" w:rsidRDefault="008F76CF" w14:paraId="5AF8FDD1"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b/>
                <w:bCs/>
                <w:lang w:val="en-GB"/>
              </w:rPr>
              <w:t>*Overview of proposed project </w:t>
            </w:r>
            <w:r w:rsidRPr="008F76CF">
              <w:rPr>
                <w:rFonts w:ascii="Arial" w:hAnsi="Arial" w:eastAsia="Times New Roman" w:cs="Arial"/>
              </w:rPr>
              <w:t> </w:t>
            </w:r>
          </w:p>
          <w:p w:rsidRPr="008F76CF" w:rsidR="008F76CF" w:rsidP="008F76CF" w:rsidRDefault="008F76CF" w14:paraId="1D2E2BB2" w14:textId="2BA10E0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lang w:val="en-GB"/>
              </w:rPr>
              <w:t xml:space="preserve">In this section provide a </w:t>
            </w:r>
            <w:r w:rsidR="00D1728D">
              <w:rPr>
                <w:rFonts w:ascii="Arial" w:hAnsi="Arial" w:eastAsia="Times New Roman" w:cs="Arial"/>
                <w:lang w:val="en-GB"/>
              </w:rPr>
              <w:t>detailed</w:t>
            </w:r>
            <w:r w:rsidRPr="008F76CF">
              <w:rPr>
                <w:rFonts w:ascii="Arial" w:hAnsi="Arial" w:eastAsia="Times New Roman" w:cs="Arial"/>
                <w:lang w:val="en-GB"/>
              </w:rPr>
              <w:t> overview of your proposal. </w:t>
            </w:r>
            <w:r w:rsidRPr="008F76CF">
              <w:rPr>
                <w:rFonts w:ascii="Arial" w:hAnsi="Arial" w:eastAsia="Times New Roman" w:cs="Arial"/>
              </w:rPr>
              <w:t> </w:t>
            </w:r>
          </w:p>
          <w:p w:rsidRPr="008F76CF" w:rsidR="008F76CF" w:rsidP="47603788" w:rsidRDefault="008F76CF" w14:paraId="66BE214E" w14:textId="36C37D33">
            <w:pPr>
              <w:spacing w:after="0" w:line="240" w:lineRule="auto"/>
              <w:textAlignment w:val="baseline"/>
              <w:rPr>
                <w:rFonts w:ascii="Arial" w:hAnsi="Arial" w:eastAsia="Times New Roman" w:cs="Arial"/>
                <w:color w:val="000000" w:themeColor="text1" w:themeTint="FF" w:themeShade="FF"/>
                <w:lang w:val="en-GB"/>
              </w:rPr>
            </w:pPr>
            <w:r w:rsidRPr="47603788" w:rsidR="008F76CF">
              <w:rPr>
                <w:rFonts w:ascii="Arial" w:hAnsi="Arial" w:eastAsia="Times New Roman" w:cs="Arial"/>
                <w:color w:val="000000" w:themeColor="text1" w:themeTint="FF" w:themeShade="FF"/>
              </w:rPr>
              <w:t xml:space="preserve">Please explain how your proposal responds </w:t>
            </w:r>
            <w:r w:rsidRPr="47603788" w:rsidR="006D7CF2">
              <w:rPr>
                <w:rFonts w:ascii="Arial" w:hAnsi="Arial" w:eastAsia="Times New Roman" w:cs="Arial"/>
                <w:color w:val="000000" w:themeColor="text1" w:themeTint="FF" w:themeShade="FF"/>
              </w:rPr>
              <w:t>to degree completion and equity gaps</w:t>
            </w:r>
            <w:r w:rsidRPr="47603788" w:rsidR="7EF347EC">
              <w:rPr>
                <w:rFonts w:ascii="Arial" w:hAnsi="Arial" w:eastAsia="Times New Roman" w:cs="Arial"/>
                <w:color w:val="000000" w:themeColor="text1" w:themeTint="FF" w:themeShade="FF"/>
                <w:lang w:val="en-GB"/>
              </w:rPr>
              <w:t xml:space="preserve">. </w:t>
            </w:r>
            <w:r w:rsidRPr="47603788" w:rsidR="006D7CF2">
              <w:rPr>
                <w:rFonts w:ascii="Arial" w:hAnsi="Arial" w:eastAsia="Times New Roman" w:cs="Arial"/>
                <w:color w:val="000000" w:themeColor="text1" w:themeTint="FF" w:themeShade="FF"/>
                <w:lang w:val="en-GB"/>
              </w:rPr>
              <w:t>What is the data from your department that has prompted you to apply for this grant? How will you</w:t>
            </w:r>
            <w:r w:rsidRPr="47603788" w:rsidR="6FC9AB06">
              <w:rPr>
                <w:rFonts w:ascii="Arial" w:hAnsi="Arial" w:eastAsia="Times New Roman" w:cs="Arial"/>
                <w:color w:val="000000" w:themeColor="text1" w:themeTint="FF" w:themeShade="FF"/>
                <w:lang w:val="en-GB"/>
              </w:rPr>
              <w:t>r</w:t>
            </w:r>
            <w:r w:rsidRPr="47603788" w:rsidR="006D7CF2">
              <w:rPr>
                <w:rFonts w:ascii="Arial" w:hAnsi="Arial" w:eastAsia="Times New Roman" w:cs="Arial"/>
                <w:color w:val="000000" w:themeColor="text1" w:themeTint="FF" w:themeShade="FF"/>
                <w:lang w:val="en-GB"/>
              </w:rPr>
              <w:t xml:space="preserve"> project </w:t>
            </w:r>
            <w:r w:rsidRPr="47603788" w:rsidR="549364AB">
              <w:rPr>
                <w:rFonts w:ascii="Arial" w:hAnsi="Arial" w:eastAsia="Times New Roman" w:cs="Arial"/>
                <w:color w:val="000000" w:themeColor="text1" w:themeTint="FF" w:themeShade="FF"/>
                <w:lang w:val="en-GB"/>
              </w:rPr>
              <w:t>address the challenge(s) you have identified? What are your goals? How will you achieve them?</w:t>
            </w:r>
            <w:r w:rsidRPr="47603788" w:rsidR="7A51EB6F">
              <w:rPr>
                <w:rFonts w:ascii="Arial" w:hAnsi="Arial" w:eastAsia="Times New Roman" w:cs="Arial"/>
                <w:color w:val="000000" w:themeColor="text1" w:themeTint="FF" w:themeShade="FF"/>
                <w:lang w:val="en-GB"/>
              </w:rPr>
              <w:t xml:space="preserve"> </w:t>
            </w:r>
            <w:hyperlink r:id="R530534e07c344e7f">
              <w:r w:rsidRPr="47603788" w:rsidR="7A51EB6F">
                <w:rPr>
                  <w:rStyle w:val="Hyperlink"/>
                  <w:rFonts w:ascii="Arial" w:hAnsi="Arial" w:eastAsia="Times New Roman" w:cs="Arial"/>
                  <w:lang w:val="en-GB"/>
                </w:rPr>
                <w:t xml:space="preserve">View an example </w:t>
              </w:r>
              <w:r w:rsidRPr="47603788" w:rsidR="27A9DC27">
                <w:rPr>
                  <w:rStyle w:val="Hyperlink"/>
                  <w:rFonts w:ascii="Arial" w:hAnsi="Arial" w:eastAsia="Times New Roman" w:cs="Arial"/>
                  <w:lang w:val="en-GB"/>
                </w:rPr>
                <w:t xml:space="preserve">of </w:t>
              </w:r>
              <w:r w:rsidRPr="47603788" w:rsidR="7A51EB6F">
                <w:rPr>
                  <w:rStyle w:val="Hyperlink"/>
                  <w:rFonts w:ascii="Arial" w:hAnsi="Arial" w:eastAsia="Times New Roman" w:cs="Arial"/>
                  <w:lang w:val="en-GB"/>
                </w:rPr>
                <w:t>an overview from a prior proposal</w:t>
              </w:r>
            </w:hyperlink>
          </w:p>
        </w:tc>
      </w:tr>
      <w:tr w:rsidRPr="008F76CF" w:rsidR="008F76CF" w:rsidTr="47603788" w14:paraId="5DEE6532" w14:textId="77777777">
        <w:trPr>
          <w:gridAfter w:val="1"/>
          <w:wAfter w:w="15" w:type="dxa"/>
        </w:trPr>
        <w:tc>
          <w:tcPr>
            <w:tcW w:w="9330" w:type="dxa"/>
            <w:gridSpan w:val="3"/>
            <w:tcBorders>
              <w:top w:val="single" w:color="auto" w:sz="12" w:space="0"/>
              <w:left w:val="single" w:color="auto" w:sz="12" w:space="0"/>
              <w:bottom w:val="single" w:color="auto" w:sz="6" w:space="0"/>
              <w:right w:val="single" w:color="auto" w:sz="12" w:space="0"/>
            </w:tcBorders>
            <w:shd w:val="clear" w:color="auto" w:fill="auto"/>
            <w:tcMar/>
            <w:hideMark/>
          </w:tcPr>
          <w:p w:rsidRPr="008F76CF" w:rsidR="008F76CF" w:rsidP="008F76CF" w:rsidRDefault="008F76CF" w14:paraId="440F8DA0"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23B917D5"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0ED3FEA7"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75DD0FF3"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3CB9E1D3"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421941EE"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5E031EFA"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38C83CA8"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74CBB8B8"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467A53D1"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tc>
      </w:tr>
      <w:tr w:rsidRPr="008F76CF" w:rsidR="008F76CF" w:rsidTr="47603788" w14:paraId="6F42CF84" w14:textId="77777777">
        <w:trPr>
          <w:gridAfter w:val="1"/>
          <w:wAfter w:w="15" w:type="dxa"/>
        </w:trPr>
        <w:tc>
          <w:tcPr>
            <w:tcW w:w="9330" w:type="dxa"/>
            <w:gridSpan w:val="3"/>
            <w:tcBorders>
              <w:top w:val="single" w:color="auto" w:sz="12" w:space="0"/>
              <w:left w:val="single" w:color="auto" w:sz="12" w:space="0"/>
              <w:bottom w:val="single" w:color="auto" w:sz="6" w:space="0"/>
              <w:right w:val="single" w:color="auto" w:sz="12" w:space="0"/>
            </w:tcBorders>
            <w:shd w:val="clear" w:color="auto" w:fill="auto"/>
            <w:tcMar/>
            <w:hideMark/>
          </w:tcPr>
          <w:p w:rsidR="008F76CF" w:rsidP="008F76CF" w:rsidRDefault="008F76CF" w14:paraId="2E953C3C" w14:textId="7CE70864">
            <w:pPr>
              <w:spacing w:after="0" w:line="240" w:lineRule="auto"/>
              <w:textAlignment w:val="baseline"/>
              <w:rPr>
                <w:rFonts w:ascii="Arial" w:hAnsi="Arial" w:eastAsia="Times New Roman" w:cs="Arial"/>
                <w:b/>
                <w:bCs/>
                <w:lang w:val="en-GB"/>
              </w:rPr>
            </w:pPr>
            <w:r w:rsidRPr="008F76CF">
              <w:rPr>
                <w:rFonts w:ascii="Arial" w:hAnsi="Arial" w:eastAsia="Times New Roman" w:cs="Arial"/>
              </w:rPr>
              <w:t> </w:t>
            </w:r>
            <w:r w:rsidRPr="008F76CF" w:rsidR="00D1728D">
              <w:rPr>
                <w:rFonts w:ascii="Arial" w:hAnsi="Arial" w:eastAsia="Times New Roman" w:cs="Arial"/>
                <w:b/>
                <w:bCs/>
                <w:lang w:val="en-GB"/>
              </w:rPr>
              <w:t>*</w:t>
            </w:r>
            <w:r w:rsidR="00D1728D">
              <w:rPr>
                <w:rFonts w:ascii="Arial" w:hAnsi="Arial" w:eastAsia="Times New Roman" w:cs="Arial"/>
                <w:b/>
                <w:bCs/>
                <w:lang w:val="en-GB"/>
              </w:rPr>
              <w:t>Budget and Timeline</w:t>
            </w:r>
          </w:p>
          <w:p w:rsidRPr="00D1728D" w:rsidR="00D1728D" w:rsidP="008F76CF" w:rsidRDefault="00D1728D" w14:paraId="2C41B17D" w14:textId="06812BD0">
            <w:pPr>
              <w:spacing w:after="0" w:line="240" w:lineRule="auto"/>
              <w:textAlignment w:val="baseline"/>
              <w:rPr>
                <w:rFonts w:ascii="Arial" w:hAnsi="Arial" w:eastAsia="Times New Roman" w:cs="Arial"/>
              </w:rPr>
            </w:pPr>
            <w:r w:rsidRPr="00D1728D">
              <w:rPr>
                <w:rFonts w:ascii="Arial" w:hAnsi="Arial" w:eastAsia="Times New Roman" w:cs="Arial"/>
              </w:rPr>
              <w:t xml:space="preserve">Please </w:t>
            </w:r>
            <w:r>
              <w:rPr>
                <w:rFonts w:ascii="Arial" w:hAnsi="Arial" w:eastAsia="Times New Roman" w:cs="Arial"/>
              </w:rPr>
              <w:t xml:space="preserve">provide a detailed breakdown of costs, project milestones, </w:t>
            </w:r>
            <w:r w:rsidR="006D7CF2">
              <w:rPr>
                <w:rFonts w:ascii="Arial" w:hAnsi="Arial" w:eastAsia="Times New Roman" w:cs="Arial"/>
              </w:rPr>
              <w:t xml:space="preserve">and </w:t>
            </w:r>
            <w:r>
              <w:rPr>
                <w:rFonts w:ascii="Arial" w:hAnsi="Arial" w:eastAsia="Times New Roman" w:cs="Arial"/>
              </w:rPr>
              <w:t>persons involved</w:t>
            </w:r>
            <w:r w:rsidR="006D7CF2">
              <w:rPr>
                <w:rFonts w:ascii="Arial" w:hAnsi="Arial" w:eastAsia="Times New Roman" w:cs="Arial"/>
              </w:rPr>
              <w:t>. Provide a rationale for each budget item.</w:t>
            </w:r>
          </w:p>
        </w:tc>
      </w:tr>
      <w:tr w:rsidRPr="008F76CF" w:rsidR="008F76CF" w:rsidTr="47603788" w14:paraId="0FD458A2" w14:textId="77777777">
        <w:trPr>
          <w:gridAfter w:val="1"/>
          <w:wAfter w:w="15" w:type="dxa"/>
        </w:trPr>
        <w:tc>
          <w:tcPr>
            <w:tcW w:w="9330" w:type="dxa"/>
            <w:gridSpan w:val="3"/>
            <w:tcBorders>
              <w:top w:val="single" w:color="auto" w:sz="12" w:space="0"/>
              <w:left w:val="single" w:color="auto" w:sz="12" w:space="0"/>
              <w:bottom w:val="single" w:color="auto" w:sz="6" w:space="0"/>
              <w:right w:val="single" w:color="auto" w:sz="12" w:space="0"/>
            </w:tcBorders>
            <w:shd w:val="clear" w:color="auto" w:fill="auto"/>
            <w:tcMar/>
            <w:hideMark/>
          </w:tcPr>
          <w:p w:rsidRPr="008F76CF" w:rsidR="008F76CF" w:rsidP="008F76CF" w:rsidRDefault="008F76CF" w14:paraId="711FE340"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6F5E0875"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0577543D"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4DE752A5"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3E5A5D68"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2BBE33FA"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3ADCC574"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428FBF7E"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p w:rsidRPr="008F76CF" w:rsidR="008F76CF" w:rsidP="008F76CF" w:rsidRDefault="008F76CF" w14:paraId="1FB22223"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rPr>
              <w:t> </w:t>
            </w:r>
          </w:p>
        </w:tc>
      </w:tr>
      <w:tr w:rsidRPr="008F76CF" w:rsidR="008F76CF" w:rsidTr="47603788" w14:paraId="3CB80238" w14:textId="77777777">
        <w:trPr>
          <w:gridAfter w:val="1"/>
          <w:wAfter w:w="15" w:type="dxa"/>
        </w:trPr>
        <w:tc>
          <w:tcPr>
            <w:tcW w:w="9330" w:type="dxa"/>
            <w:gridSpan w:val="3"/>
            <w:tcBorders>
              <w:top w:val="single" w:color="auto" w:sz="12" w:space="0"/>
              <w:left w:val="single" w:color="auto" w:sz="12" w:space="0"/>
              <w:bottom w:val="single" w:color="auto" w:sz="6" w:space="0"/>
              <w:right w:val="single" w:color="auto" w:sz="12" w:space="0"/>
            </w:tcBorders>
            <w:shd w:val="clear" w:color="auto" w:fill="auto"/>
            <w:tcMar/>
            <w:hideMark/>
          </w:tcPr>
          <w:p w:rsidRPr="008F76CF" w:rsidR="008F76CF" w:rsidP="008F76CF" w:rsidRDefault="008F76CF" w14:paraId="6058F001" w14:textId="77777777">
            <w:pPr>
              <w:spacing w:after="0" w:line="240" w:lineRule="auto"/>
              <w:textAlignment w:val="baseline"/>
              <w:rPr>
                <w:rFonts w:ascii="Times New Roman" w:hAnsi="Times New Roman" w:eastAsia="Times New Roman" w:cs="Times New Roman"/>
                <w:sz w:val="24"/>
                <w:szCs w:val="24"/>
              </w:rPr>
            </w:pPr>
            <w:r w:rsidRPr="008F76CF">
              <w:rPr>
                <w:rFonts w:ascii="Arial" w:hAnsi="Arial" w:eastAsia="Times New Roman" w:cs="Arial"/>
                <w:b/>
                <w:bCs/>
                <w:lang w:val="en-GB"/>
              </w:rPr>
              <w:t>*Impact and Evaluation</w:t>
            </w:r>
            <w:r w:rsidRPr="008F76CF">
              <w:rPr>
                <w:rFonts w:ascii="Arial" w:hAnsi="Arial" w:eastAsia="Times New Roman" w:cs="Arial"/>
              </w:rPr>
              <w:t> </w:t>
            </w:r>
          </w:p>
          <w:p w:rsidR="008F76CF" w:rsidP="008F76CF" w:rsidRDefault="008F76CF" w14:paraId="2F21328B" w14:textId="4249BECA">
            <w:pPr>
              <w:spacing w:after="0" w:line="240" w:lineRule="auto"/>
              <w:textAlignment w:val="baseline"/>
              <w:rPr>
                <w:rFonts w:ascii="Arial" w:hAnsi="Arial" w:eastAsia="Times New Roman" w:cs="Arial"/>
              </w:rPr>
            </w:pPr>
            <w:r w:rsidRPr="746D30A0">
              <w:rPr>
                <w:rFonts w:ascii="Arial" w:hAnsi="Arial" w:eastAsia="Times New Roman" w:cs="Arial"/>
                <w:lang w:val="en-GB"/>
              </w:rPr>
              <w:t>Please explain the anticipated impact of your proposal in terms of improved outcomes for student learning.</w:t>
            </w:r>
            <w:r w:rsidRPr="746D30A0" w:rsidR="38753EA1">
              <w:rPr>
                <w:rFonts w:ascii="Arial" w:hAnsi="Arial" w:eastAsia="Times New Roman" w:cs="Arial"/>
                <w:lang w:val="en-GB"/>
              </w:rPr>
              <w:t xml:space="preserve"> Considering the departmental data that prompts you to apply for this grant, how will you use that data to help evaluate the success of your proposal? </w:t>
            </w:r>
            <w:r w:rsidRPr="746D30A0">
              <w:rPr>
                <w:rFonts w:ascii="Arial" w:hAnsi="Arial" w:eastAsia="Times New Roman" w:cs="Arial"/>
                <w:lang w:val="en-GB"/>
              </w:rPr>
              <w:t>Explain, also, how you will measure the effect of that impact.</w:t>
            </w:r>
            <w:r w:rsidRPr="746D30A0">
              <w:rPr>
                <w:rFonts w:ascii="Arial" w:hAnsi="Arial" w:eastAsia="Times New Roman" w:cs="Arial"/>
                <w:color w:val="000000" w:themeColor="text1"/>
                <w:lang w:val="en-GB"/>
              </w:rPr>
              <w:t> </w:t>
            </w:r>
            <w:hyperlink r:id="rId13">
              <w:r w:rsidRPr="746D30A0">
                <w:rPr>
                  <w:rFonts w:ascii="Arial" w:hAnsi="Arial" w:eastAsia="Times New Roman" w:cs="Arial"/>
                  <w:color w:val="0000FF"/>
                  <w:u w:val="single"/>
                  <w:lang w:val="en-GB"/>
                </w:rPr>
                <w:t>View examples of evaluation plans from prior proposals.</w:t>
              </w:r>
            </w:hyperlink>
            <w:r w:rsidRPr="746D30A0">
              <w:rPr>
                <w:rFonts w:ascii="Arial" w:hAnsi="Arial" w:eastAsia="Times New Roman" w:cs="Arial"/>
                <w:lang w:val="en-GB"/>
              </w:rPr>
              <w:t> </w:t>
            </w:r>
            <w:r w:rsidRPr="746D30A0" w:rsidR="004F12A7">
              <w:rPr>
                <w:rFonts w:ascii="Arial" w:hAnsi="Arial" w:eastAsia="Times New Roman" w:cs="Arial"/>
              </w:rPr>
              <w:t xml:space="preserve">In addition, please </w:t>
            </w:r>
            <w:r w:rsidR="008D3475">
              <w:rPr>
                <w:rFonts w:ascii="Arial" w:hAnsi="Arial" w:eastAsia="Times New Roman" w:cs="Arial"/>
              </w:rPr>
              <w:t>describe</w:t>
            </w:r>
            <w:r w:rsidRPr="746D30A0" w:rsidR="004F12A7">
              <w:rPr>
                <w:rFonts w:ascii="Arial" w:hAnsi="Arial" w:eastAsia="Times New Roman" w:cs="Arial"/>
              </w:rPr>
              <w:t xml:space="preserve"> how the project will be of lasting benefit to your department. </w:t>
            </w:r>
            <w:r w:rsidRPr="746D30A0" w:rsidR="006D7CF2">
              <w:rPr>
                <w:rFonts w:ascii="Arial" w:hAnsi="Arial" w:eastAsia="Times New Roman" w:cs="Arial"/>
              </w:rPr>
              <w:t>How will the outcomes be sustained beyond the funding period?</w:t>
            </w:r>
          </w:p>
          <w:p w:rsidR="00D1728D" w:rsidP="008F76CF" w:rsidRDefault="00D1728D" w14:paraId="44EDE664" w14:textId="77777777">
            <w:pPr>
              <w:spacing w:after="0" w:line="240" w:lineRule="auto"/>
              <w:textAlignment w:val="baseline"/>
              <w:rPr>
                <w:rFonts w:ascii="Times New Roman" w:hAnsi="Times New Roman" w:eastAsia="Times New Roman" w:cs="Times New Roman"/>
                <w:sz w:val="24"/>
                <w:szCs w:val="24"/>
              </w:rPr>
            </w:pPr>
          </w:p>
          <w:p w:rsidR="00D1728D" w:rsidP="008F76CF" w:rsidRDefault="00D1728D" w14:paraId="7268ED55" w14:textId="77777777">
            <w:pPr>
              <w:spacing w:after="0" w:line="240" w:lineRule="auto"/>
              <w:textAlignment w:val="baseline"/>
              <w:rPr>
                <w:rFonts w:ascii="Times New Roman" w:hAnsi="Times New Roman" w:eastAsia="Times New Roman" w:cs="Times New Roman"/>
                <w:sz w:val="24"/>
                <w:szCs w:val="24"/>
              </w:rPr>
            </w:pPr>
          </w:p>
          <w:p w:rsidR="00D1728D" w:rsidP="008F76CF" w:rsidRDefault="00D1728D" w14:paraId="6234C7FF" w14:textId="77777777">
            <w:pPr>
              <w:spacing w:after="0" w:line="240" w:lineRule="auto"/>
              <w:textAlignment w:val="baseline"/>
              <w:rPr>
                <w:rFonts w:ascii="Times New Roman" w:hAnsi="Times New Roman" w:eastAsia="Times New Roman" w:cs="Times New Roman"/>
                <w:sz w:val="24"/>
                <w:szCs w:val="24"/>
              </w:rPr>
            </w:pPr>
          </w:p>
          <w:p w:rsidR="00D1728D" w:rsidP="008F76CF" w:rsidRDefault="00D1728D" w14:paraId="20131EB4" w14:textId="77777777">
            <w:pPr>
              <w:spacing w:after="0" w:line="240" w:lineRule="auto"/>
              <w:textAlignment w:val="baseline"/>
              <w:rPr>
                <w:rFonts w:ascii="Times New Roman" w:hAnsi="Times New Roman" w:eastAsia="Times New Roman" w:cs="Times New Roman"/>
                <w:sz w:val="24"/>
                <w:szCs w:val="24"/>
              </w:rPr>
            </w:pPr>
          </w:p>
          <w:p w:rsidR="00D1728D" w:rsidP="008F76CF" w:rsidRDefault="00D1728D" w14:paraId="0F3BC74A" w14:textId="77777777">
            <w:pPr>
              <w:spacing w:after="0" w:line="240" w:lineRule="auto"/>
              <w:textAlignment w:val="baseline"/>
              <w:rPr>
                <w:rFonts w:ascii="Times New Roman" w:hAnsi="Times New Roman" w:eastAsia="Times New Roman" w:cs="Times New Roman"/>
                <w:sz w:val="24"/>
                <w:szCs w:val="24"/>
              </w:rPr>
            </w:pPr>
          </w:p>
          <w:p w:rsidR="00D1728D" w:rsidP="008F76CF" w:rsidRDefault="00D1728D" w14:paraId="0F1EB35C" w14:textId="77777777">
            <w:pPr>
              <w:spacing w:after="0" w:line="240" w:lineRule="auto"/>
              <w:textAlignment w:val="baseline"/>
              <w:rPr>
                <w:rFonts w:ascii="Times New Roman" w:hAnsi="Times New Roman" w:eastAsia="Times New Roman" w:cs="Times New Roman"/>
                <w:sz w:val="24"/>
                <w:szCs w:val="24"/>
              </w:rPr>
            </w:pPr>
          </w:p>
          <w:p w:rsidR="00D1728D" w:rsidP="008F76CF" w:rsidRDefault="00D1728D" w14:paraId="4DF6AB17" w14:textId="77777777">
            <w:pPr>
              <w:spacing w:after="0" w:line="240" w:lineRule="auto"/>
              <w:textAlignment w:val="baseline"/>
              <w:rPr>
                <w:rFonts w:ascii="Times New Roman" w:hAnsi="Times New Roman" w:eastAsia="Times New Roman" w:cs="Times New Roman"/>
                <w:sz w:val="24"/>
                <w:szCs w:val="24"/>
              </w:rPr>
            </w:pPr>
          </w:p>
          <w:p w:rsidR="00D1728D" w:rsidP="008F76CF" w:rsidRDefault="00D1728D" w14:paraId="435E4CE5" w14:textId="77777777">
            <w:pPr>
              <w:spacing w:after="0" w:line="240" w:lineRule="auto"/>
              <w:textAlignment w:val="baseline"/>
              <w:rPr>
                <w:rFonts w:ascii="Times New Roman" w:hAnsi="Times New Roman" w:eastAsia="Times New Roman" w:cs="Times New Roman"/>
                <w:sz w:val="24"/>
                <w:szCs w:val="24"/>
              </w:rPr>
            </w:pPr>
          </w:p>
          <w:p w:rsidR="00D1728D" w:rsidP="008F76CF" w:rsidRDefault="00D1728D" w14:paraId="361E885B" w14:textId="77777777">
            <w:pPr>
              <w:spacing w:after="0" w:line="240" w:lineRule="auto"/>
              <w:textAlignment w:val="baseline"/>
              <w:rPr>
                <w:rFonts w:ascii="Times New Roman" w:hAnsi="Times New Roman" w:eastAsia="Times New Roman" w:cs="Times New Roman"/>
                <w:sz w:val="24"/>
                <w:szCs w:val="24"/>
              </w:rPr>
            </w:pPr>
          </w:p>
          <w:p w:rsidRPr="008F76CF" w:rsidR="00D1728D" w:rsidP="008F76CF" w:rsidRDefault="00D1728D" w14:paraId="4EFC3632" w14:textId="36856272">
            <w:pPr>
              <w:spacing w:after="0" w:line="240" w:lineRule="auto"/>
              <w:textAlignment w:val="baseline"/>
              <w:rPr>
                <w:rFonts w:ascii="Times New Roman" w:hAnsi="Times New Roman" w:eastAsia="Times New Roman" w:cs="Times New Roman"/>
                <w:sz w:val="24"/>
                <w:szCs w:val="24"/>
              </w:rPr>
            </w:pPr>
          </w:p>
        </w:tc>
      </w:tr>
      <w:tr w:rsidRPr="00875C66" w:rsidR="00073F18" w:rsidTr="47603788" w14:paraId="62438D7F" w14:textId="77777777">
        <w:tblPrEx>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left w:w="108" w:type="dxa"/>
            <w:right w:w="108" w:type="dxa"/>
          </w:tblCellMar>
          <w:tblLook w:val="0000" w:firstRow="0" w:lastRow="0" w:firstColumn="0" w:lastColumn="0" w:noHBand="0" w:noVBand="0"/>
        </w:tblPrEx>
        <w:trPr>
          <w:jc w:val="center"/>
        </w:trPr>
        <w:tc>
          <w:tcPr>
            <w:tcW w:w="9345" w:type="dxa"/>
            <w:gridSpan w:val="4"/>
            <w:tcBorders>
              <w:top w:val="single" w:color="auto" w:sz="12" w:space="0"/>
              <w:left w:val="single" w:color="auto" w:sz="12" w:space="0"/>
              <w:bottom w:val="single" w:color="auto" w:sz="4" w:space="0"/>
              <w:right w:val="single" w:color="auto" w:sz="12" w:space="0"/>
            </w:tcBorders>
            <w:tcMar/>
          </w:tcPr>
          <w:p w:rsidRPr="00875C66" w:rsidR="00073F18" w:rsidP="00961EA9" w:rsidRDefault="00073F18" w14:paraId="6BEF9C14" w14:textId="650892B1">
            <w:pPr>
              <w:pStyle w:val="Heading4"/>
              <w:keepNext w:val="0"/>
              <w:rPr>
                <w:rFonts w:ascii="Arial" w:hAnsi="Arial" w:cs="Arial"/>
                <w:szCs w:val="22"/>
              </w:rPr>
            </w:pPr>
            <w:r>
              <w:rPr>
                <w:rFonts w:ascii="Arial" w:hAnsi="Arial" w:cs="Arial"/>
                <w:szCs w:val="22"/>
              </w:rPr>
              <w:lastRenderedPageBreak/>
              <w:t>*Approval</w:t>
            </w:r>
            <w:r w:rsidRPr="00875C66">
              <w:rPr>
                <w:rFonts w:ascii="Arial" w:hAnsi="Arial" w:cs="Arial"/>
                <w:szCs w:val="22"/>
              </w:rPr>
              <w:t xml:space="preserve"> by </w:t>
            </w:r>
            <w:r w:rsidRPr="00373244">
              <w:rPr>
                <w:rFonts w:ascii="Arial" w:hAnsi="Arial" w:cs="Arial"/>
                <w:szCs w:val="22"/>
              </w:rPr>
              <w:t>Department Chair</w:t>
            </w:r>
            <w:r>
              <w:rPr>
                <w:rFonts w:ascii="Arial" w:hAnsi="Arial" w:cs="Arial"/>
                <w:szCs w:val="22"/>
              </w:rPr>
              <w:t xml:space="preserve"> / </w:t>
            </w:r>
            <w:r w:rsidRPr="00373244">
              <w:rPr>
                <w:rFonts w:ascii="Arial" w:hAnsi="Arial" w:cs="Arial"/>
                <w:szCs w:val="22"/>
              </w:rPr>
              <w:t>Dean</w:t>
            </w:r>
            <w:r w:rsidRPr="0029390A">
              <w:rPr>
                <w:rFonts w:ascii="Arial" w:hAnsi="Arial" w:cs="Arial"/>
                <w:b w:val="0"/>
                <w:szCs w:val="22"/>
              </w:rPr>
              <w:t>. Please ensure that you have consulted with you</w:t>
            </w:r>
            <w:r>
              <w:rPr>
                <w:rFonts w:ascii="Arial" w:hAnsi="Arial" w:cs="Arial"/>
                <w:b w:val="0"/>
                <w:szCs w:val="22"/>
              </w:rPr>
              <w:t>r</w:t>
            </w:r>
            <w:r w:rsidRPr="0029390A">
              <w:rPr>
                <w:rFonts w:ascii="Arial" w:hAnsi="Arial" w:cs="Arial"/>
                <w:b w:val="0"/>
                <w:szCs w:val="22"/>
              </w:rPr>
              <w:t xml:space="preserve"> Head of Department</w:t>
            </w:r>
            <w:r>
              <w:rPr>
                <w:rFonts w:ascii="Arial" w:hAnsi="Arial" w:cs="Arial"/>
                <w:b w:val="0"/>
                <w:szCs w:val="22"/>
              </w:rPr>
              <w:t xml:space="preserve">/Dean </w:t>
            </w:r>
            <w:r w:rsidRPr="0029390A">
              <w:rPr>
                <w:rFonts w:ascii="Arial" w:hAnsi="Arial" w:cs="Arial"/>
                <w:b w:val="0"/>
                <w:szCs w:val="22"/>
              </w:rPr>
              <w:t xml:space="preserve">before submitting </w:t>
            </w:r>
            <w:r>
              <w:rPr>
                <w:rFonts w:ascii="Arial" w:hAnsi="Arial" w:cs="Arial"/>
                <w:b w:val="0"/>
                <w:szCs w:val="22"/>
              </w:rPr>
              <w:t>your</w:t>
            </w:r>
            <w:r w:rsidRPr="0029390A">
              <w:rPr>
                <w:rFonts w:ascii="Arial" w:hAnsi="Arial" w:cs="Arial"/>
                <w:b w:val="0"/>
                <w:szCs w:val="22"/>
              </w:rPr>
              <w:t xml:space="preserve"> application</w:t>
            </w:r>
            <w:r>
              <w:rPr>
                <w:rFonts w:ascii="Arial" w:hAnsi="Arial" w:cs="Arial"/>
                <w:b w:val="0"/>
                <w:szCs w:val="22"/>
              </w:rPr>
              <w:t>.</w:t>
            </w:r>
          </w:p>
        </w:tc>
      </w:tr>
      <w:tr w:rsidRPr="00875C66" w:rsidR="00073F18" w:rsidTr="47603788" w14:paraId="7EFDFE8C" w14:textId="77777777">
        <w:tblPrEx>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left w:w="108" w:type="dxa"/>
            <w:right w:w="108" w:type="dxa"/>
          </w:tblCellMar>
          <w:tblLook w:val="0000" w:firstRow="0" w:lastRow="0" w:firstColumn="0" w:lastColumn="0" w:noHBand="0" w:noVBand="0"/>
        </w:tblPrEx>
        <w:trPr>
          <w:jc w:val="center"/>
        </w:trPr>
        <w:tc>
          <w:tcPr>
            <w:tcW w:w="9345" w:type="dxa"/>
            <w:gridSpan w:val="4"/>
            <w:tcBorders>
              <w:top w:val="single" w:color="auto" w:sz="4" w:space="0"/>
              <w:left w:val="single" w:color="auto" w:sz="12" w:space="0"/>
              <w:bottom w:val="single" w:color="auto" w:sz="12" w:space="0"/>
              <w:right w:val="single" w:color="auto" w:sz="12" w:space="0"/>
            </w:tcBorders>
            <w:tcMar/>
          </w:tcPr>
          <w:p w:rsidRPr="00875C66" w:rsidR="00073F18" w:rsidP="00961EA9" w:rsidRDefault="00073F18" w14:paraId="54982012" w14:textId="77777777">
            <w:pPr>
              <w:rPr>
                <w:rFonts w:ascii="Arial" w:hAnsi="Arial" w:cs="Arial"/>
                <w:i/>
              </w:rPr>
            </w:pPr>
          </w:p>
          <w:p w:rsidR="00073F18" w:rsidP="00961EA9" w:rsidRDefault="00073F18" w14:paraId="6B1331B2" w14:textId="77777777">
            <w:pPr>
              <w:rPr>
                <w:rFonts w:ascii="Arial" w:hAnsi="Arial" w:cs="Arial"/>
              </w:rPr>
            </w:pPr>
            <w:r>
              <w:rPr>
                <w:rFonts w:ascii="Arial" w:hAnsi="Arial" w:cs="Arial"/>
              </w:rPr>
              <w:t>Comments (optional):</w:t>
            </w:r>
          </w:p>
          <w:p w:rsidR="00073F18" w:rsidP="00961EA9" w:rsidRDefault="00073F18" w14:paraId="5A666DBA" w14:textId="77777777">
            <w:pPr>
              <w:rPr>
                <w:rFonts w:ascii="Arial" w:hAnsi="Arial" w:cs="Arial"/>
              </w:rPr>
            </w:pPr>
          </w:p>
          <w:p w:rsidR="00073F18" w:rsidP="00961EA9" w:rsidRDefault="00073F18" w14:paraId="268C6059" w14:textId="77777777">
            <w:pPr>
              <w:rPr>
                <w:rFonts w:ascii="Arial" w:hAnsi="Arial" w:cs="Arial"/>
              </w:rPr>
            </w:pPr>
          </w:p>
          <w:p w:rsidR="00073F18" w:rsidP="00961EA9" w:rsidRDefault="00073F18" w14:paraId="7258FFC2" w14:textId="77777777">
            <w:pPr>
              <w:rPr>
                <w:rFonts w:ascii="Arial" w:hAnsi="Arial" w:cs="Arial"/>
              </w:rPr>
            </w:pPr>
          </w:p>
          <w:p w:rsidR="00073F18" w:rsidP="00961EA9" w:rsidRDefault="00073F18" w14:paraId="5B58B5FA" w14:textId="77777777">
            <w:pPr>
              <w:rPr>
                <w:rFonts w:ascii="Arial" w:hAnsi="Arial" w:cs="Arial"/>
              </w:rPr>
            </w:pPr>
          </w:p>
          <w:p w:rsidR="00073F18" w:rsidP="00961EA9" w:rsidRDefault="00073F18" w14:paraId="754A2570" w14:textId="77777777">
            <w:pPr>
              <w:rPr>
                <w:rFonts w:ascii="Arial" w:hAnsi="Arial" w:cs="Arial"/>
              </w:rPr>
            </w:pPr>
          </w:p>
          <w:p w:rsidR="00073F18" w:rsidP="00961EA9" w:rsidRDefault="00073F18" w14:paraId="388B2FED" w14:textId="77777777">
            <w:pPr>
              <w:rPr>
                <w:rFonts w:ascii="Arial" w:hAnsi="Arial" w:cs="Arial"/>
              </w:rPr>
            </w:pPr>
          </w:p>
          <w:p w:rsidR="00073F18" w:rsidP="00961EA9" w:rsidRDefault="00073F18" w14:paraId="4EBA62D9" w14:textId="77777777">
            <w:pPr>
              <w:rPr>
                <w:rFonts w:ascii="Arial" w:hAnsi="Arial" w:cs="Arial"/>
              </w:rPr>
            </w:pPr>
          </w:p>
          <w:p w:rsidR="00073F18" w:rsidP="00961EA9" w:rsidRDefault="00073F18" w14:paraId="5F6F112C" w14:textId="77777777">
            <w:pPr>
              <w:rPr>
                <w:rFonts w:ascii="Arial" w:hAnsi="Arial" w:cs="Arial"/>
              </w:rPr>
            </w:pPr>
            <w:r w:rsidRPr="00463F4F">
              <w:rPr>
                <w:rFonts w:ascii="Arial" w:hAnsi="Arial" w:cs="Arial"/>
              </w:rPr>
              <w:t>I support this application and confirm that resource implications for the department/school have been discussed and agreed with the applicant(s).</w:t>
            </w:r>
          </w:p>
          <w:p w:rsidR="00073F18" w:rsidP="00961EA9" w:rsidRDefault="00073F18" w14:paraId="42F2A5DE" w14:textId="77777777">
            <w:pPr>
              <w:rPr>
                <w:rFonts w:ascii="Arial" w:hAnsi="Arial" w:cs="Arial"/>
              </w:rPr>
            </w:pPr>
          </w:p>
          <w:p w:rsidRPr="00875C66" w:rsidR="00073F18" w:rsidP="00961EA9" w:rsidRDefault="00073F18" w14:paraId="71D20A2A" w14:textId="77777777">
            <w:pPr>
              <w:rPr>
                <w:rFonts w:ascii="Arial" w:hAnsi="Arial" w:cs="Arial"/>
              </w:rPr>
            </w:pPr>
            <w:r w:rsidRPr="00875C66">
              <w:rPr>
                <w:rFonts w:ascii="Arial" w:hAnsi="Arial" w:cs="Arial"/>
              </w:rPr>
              <w:t>Signature:</w:t>
            </w:r>
            <w:r>
              <w:rPr>
                <w:rFonts w:ascii="Arial" w:hAnsi="Arial" w:cs="Arial"/>
              </w:rPr>
              <w:t xml:space="preserve"> </w:t>
            </w:r>
          </w:p>
          <w:p w:rsidRPr="00875C66" w:rsidR="00073F18" w:rsidP="00961EA9" w:rsidRDefault="00073F18" w14:paraId="21DCE944" w14:textId="77777777">
            <w:pPr>
              <w:rPr>
                <w:rFonts w:ascii="Arial" w:hAnsi="Arial" w:cs="Arial"/>
              </w:rPr>
            </w:pPr>
          </w:p>
          <w:p w:rsidRPr="00875C66" w:rsidR="00073F18" w:rsidP="00961EA9" w:rsidRDefault="00073F18" w14:paraId="32EDA0DB" w14:textId="77777777">
            <w:pPr>
              <w:rPr>
                <w:rFonts w:ascii="Arial" w:hAnsi="Arial" w:cs="Arial"/>
              </w:rPr>
            </w:pPr>
          </w:p>
          <w:p w:rsidRPr="00875C66" w:rsidR="00073F18" w:rsidP="00961EA9" w:rsidRDefault="00073F18" w14:paraId="6140D284" w14:textId="77777777">
            <w:pPr>
              <w:rPr>
                <w:rFonts w:ascii="Arial" w:hAnsi="Arial" w:cs="Arial"/>
              </w:rPr>
            </w:pPr>
            <w:r w:rsidRPr="00875C66">
              <w:rPr>
                <w:rFonts w:ascii="Arial" w:hAnsi="Arial" w:cs="Arial"/>
              </w:rPr>
              <w:t>Name (please print):</w:t>
            </w:r>
            <w:r>
              <w:rPr>
                <w:rFonts w:ascii="Arial" w:hAnsi="Arial" w:cs="Arial"/>
              </w:rPr>
              <w:t xml:space="preserve"> </w:t>
            </w:r>
          </w:p>
          <w:p w:rsidRPr="00875C66" w:rsidR="00073F18" w:rsidP="00961EA9" w:rsidRDefault="00073F18" w14:paraId="0ED8ED72" w14:textId="77777777">
            <w:pPr>
              <w:rPr>
                <w:rFonts w:ascii="Arial" w:hAnsi="Arial" w:cs="Arial"/>
              </w:rPr>
            </w:pPr>
          </w:p>
          <w:p w:rsidRPr="00875C66" w:rsidR="00073F18" w:rsidP="00961EA9" w:rsidRDefault="00073F18" w14:paraId="3319D993" w14:textId="77777777">
            <w:pPr>
              <w:rPr>
                <w:rFonts w:ascii="Arial" w:hAnsi="Arial" w:cs="Arial"/>
              </w:rPr>
            </w:pPr>
          </w:p>
          <w:p w:rsidRPr="00875C66" w:rsidR="00073F18" w:rsidP="00961EA9" w:rsidRDefault="00073F18" w14:paraId="01BCA7DC" w14:textId="77777777">
            <w:pPr>
              <w:rPr>
                <w:rFonts w:ascii="Arial" w:hAnsi="Arial" w:cs="Arial"/>
              </w:rPr>
            </w:pPr>
            <w:r w:rsidRPr="00875C66">
              <w:rPr>
                <w:rFonts w:ascii="Arial" w:hAnsi="Arial" w:cs="Arial"/>
              </w:rPr>
              <w:t>Date:</w:t>
            </w:r>
            <w:r>
              <w:rPr>
                <w:rFonts w:ascii="Arial" w:hAnsi="Arial" w:cs="Arial"/>
              </w:rPr>
              <w:t xml:space="preserve"> </w:t>
            </w:r>
          </w:p>
          <w:p w:rsidRPr="00875C66" w:rsidR="00073F18" w:rsidP="00961EA9" w:rsidRDefault="00073F18" w14:paraId="3D805307" w14:textId="77777777">
            <w:pPr>
              <w:rPr>
                <w:rFonts w:ascii="Arial" w:hAnsi="Arial" w:cs="Arial"/>
              </w:rPr>
            </w:pPr>
          </w:p>
        </w:tc>
      </w:tr>
    </w:tbl>
    <w:p w:rsidRPr="008F76CF" w:rsidR="00B415E1" w:rsidP="008F76CF" w:rsidRDefault="00B415E1" w14:paraId="1DDF543E" w14:textId="2BF6B87E"/>
    <w:sectPr w:rsidRPr="008F76CF" w:rsidR="00B415E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1C1" w:rsidP="00D20B09" w:rsidRDefault="009801C1" w14:paraId="3720F67F" w14:textId="77777777">
      <w:pPr>
        <w:spacing w:after="0" w:line="240" w:lineRule="auto"/>
      </w:pPr>
      <w:r>
        <w:separator/>
      </w:r>
    </w:p>
  </w:endnote>
  <w:endnote w:type="continuationSeparator" w:id="0">
    <w:p w:rsidR="009801C1" w:rsidP="00D20B09" w:rsidRDefault="009801C1" w14:paraId="5955EF5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1C1" w:rsidP="00D20B09" w:rsidRDefault="009801C1" w14:paraId="682A3C89" w14:textId="77777777">
      <w:pPr>
        <w:spacing w:after="0" w:line="240" w:lineRule="auto"/>
      </w:pPr>
      <w:r>
        <w:separator/>
      </w:r>
    </w:p>
  </w:footnote>
  <w:footnote w:type="continuationSeparator" w:id="0">
    <w:p w:rsidR="009801C1" w:rsidP="00D20B09" w:rsidRDefault="009801C1" w14:paraId="2A3E92E3"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6CF"/>
    <w:rsid w:val="00073F18"/>
    <w:rsid w:val="00117779"/>
    <w:rsid w:val="00395BCD"/>
    <w:rsid w:val="004019F7"/>
    <w:rsid w:val="00457D95"/>
    <w:rsid w:val="004D6C39"/>
    <w:rsid w:val="004F12A7"/>
    <w:rsid w:val="005D3A88"/>
    <w:rsid w:val="006D7CF2"/>
    <w:rsid w:val="008D3475"/>
    <w:rsid w:val="008F3A1E"/>
    <w:rsid w:val="008F76CF"/>
    <w:rsid w:val="009801C1"/>
    <w:rsid w:val="00982DFF"/>
    <w:rsid w:val="009A58CF"/>
    <w:rsid w:val="00A4454E"/>
    <w:rsid w:val="00B415E1"/>
    <w:rsid w:val="00D1728D"/>
    <w:rsid w:val="00D20B09"/>
    <w:rsid w:val="00E8686E"/>
    <w:rsid w:val="00FC377C"/>
    <w:rsid w:val="00FE36D6"/>
    <w:rsid w:val="1ABD3F2B"/>
    <w:rsid w:val="2656EAD9"/>
    <w:rsid w:val="27A9DC27"/>
    <w:rsid w:val="38753EA1"/>
    <w:rsid w:val="47603788"/>
    <w:rsid w:val="4DB71AF8"/>
    <w:rsid w:val="4E4BCF8F"/>
    <w:rsid w:val="549364AB"/>
    <w:rsid w:val="56AE351B"/>
    <w:rsid w:val="5746CE1A"/>
    <w:rsid w:val="6FC9AB06"/>
    <w:rsid w:val="746D30A0"/>
    <w:rsid w:val="7A51EB6F"/>
    <w:rsid w:val="7EF3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5876"/>
  <w15:chartTrackingRefBased/>
  <w15:docId w15:val="{8550B144-1EA8-4686-8A31-EAFB2EB68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0"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4">
    <w:name w:val="heading 4"/>
    <w:basedOn w:val="Normal"/>
    <w:next w:val="Normal"/>
    <w:link w:val="Heading4Char"/>
    <w:qFormat/>
    <w:rsid w:val="00073F18"/>
    <w:pPr>
      <w:keepNext/>
      <w:spacing w:after="0" w:line="240" w:lineRule="auto"/>
      <w:outlineLvl w:val="3"/>
    </w:pPr>
    <w:rPr>
      <w:rFonts w:ascii="Gill Sans MT" w:hAnsi="Gill Sans MT" w:eastAsia="Times New Roman" w:cs="Times New Roman"/>
      <w:b/>
      <w:szCs w:val="24"/>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link w:val="EndnoteTextChar"/>
    <w:uiPriority w:val="99"/>
    <w:semiHidden/>
    <w:unhideWhenUsed/>
    <w:rsid w:val="00D20B09"/>
    <w:pPr>
      <w:spacing w:after="0" w:line="240" w:lineRule="auto"/>
    </w:pPr>
    <w:rPr>
      <w:sz w:val="20"/>
      <w:szCs w:val="20"/>
    </w:rPr>
  </w:style>
  <w:style w:type="character" w:styleId="EndnoteTextChar" w:customStyle="1">
    <w:name w:val="Endnote Text Char"/>
    <w:basedOn w:val="DefaultParagraphFont"/>
    <w:link w:val="EndnoteText"/>
    <w:uiPriority w:val="99"/>
    <w:semiHidden/>
    <w:rsid w:val="00D20B09"/>
    <w:rPr>
      <w:sz w:val="20"/>
      <w:szCs w:val="20"/>
    </w:rPr>
  </w:style>
  <w:style w:type="character" w:styleId="EndnoteReference">
    <w:name w:val="endnote reference"/>
    <w:basedOn w:val="DefaultParagraphFont"/>
    <w:uiPriority w:val="99"/>
    <w:semiHidden/>
    <w:unhideWhenUsed/>
    <w:rsid w:val="00D20B09"/>
    <w:rPr>
      <w:vertAlign w:val="superscript"/>
    </w:rPr>
  </w:style>
  <w:style w:type="character" w:styleId="Heading4Char" w:customStyle="1">
    <w:name w:val="Heading 4 Char"/>
    <w:basedOn w:val="DefaultParagraphFont"/>
    <w:link w:val="Heading4"/>
    <w:rsid w:val="00073F18"/>
    <w:rPr>
      <w:rFonts w:ascii="Gill Sans MT" w:hAnsi="Gill Sans MT" w:eastAsia="Times New Roman" w:cs="Times New Roman"/>
      <w:b/>
      <w:szCs w:val="24"/>
      <w:lang w:val="en-GB"/>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048268">
      <w:bodyDiv w:val="1"/>
      <w:marLeft w:val="0"/>
      <w:marRight w:val="0"/>
      <w:marTop w:val="0"/>
      <w:marBottom w:val="0"/>
      <w:divBdr>
        <w:top w:val="none" w:sz="0" w:space="0" w:color="auto"/>
        <w:left w:val="none" w:sz="0" w:space="0" w:color="auto"/>
        <w:bottom w:val="none" w:sz="0" w:space="0" w:color="auto"/>
        <w:right w:val="none" w:sz="0" w:space="0" w:color="auto"/>
      </w:divBdr>
      <w:divsChild>
        <w:div w:id="1911495580">
          <w:marLeft w:val="0"/>
          <w:marRight w:val="0"/>
          <w:marTop w:val="0"/>
          <w:marBottom w:val="0"/>
          <w:divBdr>
            <w:top w:val="none" w:sz="0" w:space="0" w:color="auto"/>
            <w:left w:val="none" w:sz="0" w:space="0" w:color="auto"/>
            <w:bottom w:val="none" w:sz="0" w:space="0" w:color="auto"/>
            <w:right w:val="none" w:sz="0" w:space="0" w:color="auto"/>
          </w:divBdr>
        </w:div>
        <w:div w:id="1302617738">
          <w:marLeft w:val="0"/>
          <w:marRight w:val="0"/>
          <w:marTop w:val="0"/>
          <w:marBottom w:val="0"/>
          <w:divBdr>
            <w:top w:val="none" w:sz="0" w:space="0" w:color="auto"/>
            <w:left w:val="none" w:sz="0" w:space="0" w:color="auto"/>
            <w:bottom w:val="none" w:sz="0" w:space="0" w:color="auto"/>
            <w:right w:val="none" w:sz="0" w:space="0" w:color="auto"/>
          </w:divBdr>
        </w:div>
        <w:div w:id="1752000426">
          <w:marLeft w:val="0"/>
          <w:marRight w:val="0"/>
          <w:marTop w:val="0"/>
          <w:marBottom w:val="0"/>
          <w:divBdr>
            <w:top w:val="none" w:sz="0" w:space="0" w:color="auto"/>
            <w:left w:val="none" w:sz="0" w:space="0" w:color="auto"/>
            <w:bottom w:val="none" w:sz="0" w:space="0" w:color="auto"/>
            <w:right w:val="none" w:sz="0" w:space="0" w:color="auto"/>
          </w:divBdr>
        </w:div>
        <w:div w:id="138037359">
          <w:marLeft w:val="0"/>
          <w:marRight w:val="0"/>
          <w:marTop w:val="0"/>
          <w:marBottom w:val="0"/>
          <w:divBdr>
            <w:top w:val="none" w:sz="0" w:space="0" w:color="auto"/>
            <w:left w:val="none" w:sz="0" w:space="0" w:color="auto"/>
            <w:bottom w:val="none" w:sz="0" w:space="0" w:color="auto"/>
            <w:right w:val="none" w:sz="0" w:space="0" w:color="auto"/>
          </w:divBdr>
        </w:div>
        <w:div w:id="1494220974">
          <w:marLeft w:val="0"/>
          <w:marRight w:val="0"/>
          <w:marTop w:val="0"/>
          <w:marBottom w:val="0"/>
          <w:divBdr>
            <w:top w:val="none" w:sz="0" w:space="0" w:color="auto"/>
            <w:left w:val="none" w:sz="0" w:space="0" w:color="auto"/>
            <w:bottom w:val="none" w:sz="0" w:space="0" w:color="auto"/>
            <w:right w:val="none" w:sz="0" w:space="0" w:color="auto"/>
          </w:divBdr>
        </w:div>
        <w:div w:id="308756203">
          <w:marLeft w:val="0"/>
          <w:marRight w:val="0"/>
          <w:marTop w:val="0"/>
          <w:marBottom w:val="0"/>
          <w:divBdr>
            <w:top w:val="none" w:sz="0" w:space="0" w:color="auto"/>
            <w:left w:val="none" w:sz="0" w:space="0" w:color="auto"/>
            <w:bottom w:val="none" w:sz="0" w:space="0" w:color="auto"/>
            <w:right w:val="none" w:sz="0" w:space="0" w:color="auto"/>
          </w:divBdr>
        </w:div>
        <w:div w:id="1162770745">
          <w:marLeft w:val="0"/>
          <w:marRight w:val="0"/>
          <w:marTop w:val="0"/>
          <w:marBottom w:val="0"/>
          <w:divBdr>
            <w:top w:val="none" w:sz="0" w:space="0" w:color="auto"/>
            <w:left w:val="none" w:sz="0" w:space="0" w:color="auto"/>
            <w:bottom w:val="none" w:sz="0" w:space="0" w:color="auto"/>
            <w:right w:val="none" w:sz="0" w:space="0" w:color="auto"/>
          </w:divBdr>
        </w:div>
        <w:div w:id="705831636">
          <w:marLeft w:val="0"/>
          <w:marRight w:val="0"/>
          <w:marTop w:val="0"/>
          <w:marBottom w:val="0"/>
          <w:divBdr>
            <w:top w:val="none" w:sz="0" w:space="0" w:color="auto"/>
            <w:left w:val="none" w:sz="0" w:space="0" w:color="auto"/>
            <w:bottom w:val="none" w:sz="0" w:space="0" w:color="auto"/>
            <w:right w:val="none" w:sz="0" w:space="0" w:color="auto"/>
          </w:divBdr>
        </w:div>
        <w:div w:id="1338967720">
          <w:marLeft w:val="0"/>
          <w:marRight w:val="0"/>
          <w:marTop w:val="0"/>
          <w:marBottom w:val="0"/>
          <w:divBdr>
            <w:top w:val="none" w:sz="0" w:space="0" w:color="auto"/>
            <w:left w:val="none" w:sz="0" w:space="0" w:color="auto"/>
            <w:bottom w:val="none" w:sz="0" w:space="0" w:color="auto"/>
            <w:right w:val="none" w:sz="0" w:space="0" w:color="auto"/>
          </w:divBdr>
          <w:divsChild>
            <w:div w:id="1164130720">
              <w:marLeft w:val="-75"/>
              <w:marRight w:val="0"/>
              <w:marTop w:val="30"/>
              <w:marBottom w:val="30"/>
              <w:divBdr>
                <w:top w:val="none" w:sz="0" w:space="0" w:color="auto"/>
                <w:left w:val="none" w:sz="0" w:space="0" w:color="auto"/>
                <w:bottom w:val="none" w:sz="0" w:space="0" w:color="auto"/>
                <w:right w:val="none" w:sz="0" w:space="0" w:color="auto"/>
              </w:divBdr>
              <w:divsChild>
                <w:div w:id="1501002807">
                  <w:marLeft w:val="0"/>
                  <w:marRight w:val="0"/>
                  <w:marTop w:val="0"/>
                  <w:marBottom w:val="0"/>
                  <w:divBdr>
                    <w:top w:val="none" w:sz="0" w:space="0" w:color="auto"/>
                    <w:left w:val="none" w:sz="0" w:space="0" w:color="auto"/>
                    <w:bottom w:val="none" w:sz="0" w:space="0" w:color="auto"/>
                    <w:right w:val="none" w:sz="0" w:space="0" w:color="auto"/>
                  </w:divBdr>
                  <w:divsChild>
                    <w:div w:id="875044418">
                      <w:marLeft w:val="0"/>
                      <w:marRight w:val="0"/>
                      <w:marTop w:val="0"/>
                      <w:marBottom w:val="0"/>
                      <w:divBdr>
                        <w:top w:val="none" w:sz="0" w:space="0" w:color="auto"/>
                        <w:left w:val="none" w:sz="0" w:space="0" w:color="auto"/>
                        <w:bottom w:val="none" w:sz="0" w:space="0" w:color="auto"/>
                        <w:right w:val="none" w:sz="0" w:space="0" w:color="auto"/>
                      </w:divBdr>
                    </w:div>
                  </w:divsChild>
                </w:div>
                <w:div w:id="1238828185">
                  <w:marLeft w:val="0"/>
                  <w:marRight w:val="0"/>
                  <w:marTop w:val="0"/>
                  <w:marBottom w:val="0"/>
                  <w:divBdr>
                    <w:top w:val="none" w:sz="0" w:space="0" w:color="auto"/>
                    <w:left w:val="none" w:sz="0" w:space="0" w:color="auto"/>
                    <w:bottom w:val="none" w:sz="0" w:space="0" w:color="auto"/>
                    <w:right w:val="none" w:sz="0" w:space="0" w:color="auto"/>
                  </w:divBdr>
                  <w:divsChild>
                    <w:div w:id="166941967">
                      <w:marLeft w:val="0"/>
                      <w:marRight w:val="0"/>
                      <w:marTop w:val="0"/>
                      <w:marBottom w:val="0"/>
                      <w:divBdr>
                        <w:top w:val="none" w:sz="0" w:space="0" w:color="auto"/>
                        <w:left w:val="none" w:sz="0" w:space="0" w:color="auto"/>
                        <w:bottom w:val="none" w:sz="0" w:space="0" w:color="auto"/>
                        <w:right w:val="none" w:sz="0" w:space="0" w:color="auto"/>
                      </w:divBdr>
                    </w:div>
                  </w:divsChild>
                </w:div>
                <w:div w:id="376047417">
                  <w:marLeft w:val="0"/>
                  <w:marRight w:val="0"/>
                  <w:marTop w:val="0"/>
                  <w:marBottom w:val="0"/>
                  <w:divBdr>
                    <w:top w:val="none" w:sz="0" w:space="0" w:color="auto"/>
                    <w:left w:val="none" w:sz="0" w:space="0" w:color="auto"/>
                    <w:bottom w:val="none" w:sz="0" w:space="0" w:color="auto"/>
                    <w:right w:val="none" w:sz="0" w:space="0" w:color="auto"/>
                  </w:divBdr>
                  <w:divsChild>
                    <w:div w:id="1839727397">
                      <w:marLeft w:val="0"/>
                      <w:marRight w:val="0"/>
                      <w:marTop w:val="0"/>
                      <w:marBottom w:val="0"/>
                      <w:divBdr>
                        <w:top w:val="none" w:sz="0" w:space="0" w:color="auto"/>
                        <w:left w:val="none" w:sz="0" w:space="0" w:color="auto"/>
                        <w:bottom w:val="none" w:sz="0" w:space="0" w:color="auto"/>
                        <w:right w:val="none" w:sz="0" w:space="0" w:color="auto"/>
                      </w:divBdr>
                    </w:div>
                    <w:div w:id="659311983">
                      <w:marLeft w:val="0"/>
                      <w:marRight w:val="0"/>
                      <w:marTop w:val="0"/>
                      <w:marBottom w:val="0"/>
                      <w:divBdr>
                        <w:top w:val="none" w:sz="0" w:space="0" w:color="auto"/>
                        <w:left w:val="none" w:sz="0" w:space="0" w:color="auto"/>
                        <w:bottom w:val="none" w:sz="0" w:space="0" w:color="auto"/>
                        <w:right w:val="none" w:sz="0" w:space="0" w:color="auto"/>
                      </w:divBdr>
                    </w:div>
                    <w:div w:id="660503638">
                      <w:marLeft w:val="0"/>
                      <w:marRight w:val="0"/>
                      <w:marTop w:val="0"/>
                      <w:marBottom w:val="0"/>
                      <w:divBdr>
                        <w:top w:val="none" w:sz="0" w:space="0" w:color="auto"/>
                        <w:left w:val="none" w:sz="0" w:space="0" w:color="auto"/>
                        <w:bottom w:val="none" w:sz="0" w:space="0" w:color="auto"/>
                        <w:right w:val="none" w:sz="0" w:space="0" w:color="auto"/>
                      </w:divBdr>
                    </w:div>
                  </w:divsChild>
                </w:div>
                <w:div w:id="1444499972">
                  <w:marLeft w:val="0"/>
                  <w:marRight w:val="0"/>
                  <w:marTop w:val="0"/>
                  <w:marBottom w:val="0"/>
                  <w:divBdr>
                    <w:top w:val="none" w:sz="0" w:space="0" w:color="auto"/>
                    <w:left w:val="none" w:sz="0" w:space="0" w:color="auto"/>
                    <w:bottom w:val="none" w:sz="0" w:space="0" w:color="auto"/>
                    <w:right w:val="none" w:sz="0" w:space="0" w:color="auto"/>
                  </w:divBdr>
                  <w:divsChild>
                    <w:div w:id="785998934">
                      <w:marLeft w:val="0"/>
                      <w:marRight w:val="0"/>
                      <w:marTop w:val="0"/>
                      <w:marBottom w:val="0"/>
                      <w:divBdr>
                        <w:top w:val="none" w:sz="0" w:space="0" w:color="auto"/>
                        <w:left w:val="none" w:sz="0" w:space="0" w:color="auto"/>
                        <w:bottom w:val="none" w:sz="0" w:space="0" w:color="auto"/>
                        <w:right w:val="none" w:sz="0" w:space="0" w:color="auto"/>
                      </w:divBdr>
                    </w:div>
                  </w:divsChild>
                </w:div>
                <w:div w:id="530916256">
                  <w:marLeft w:val="0"/>
                  <w:marRight w:val="0"/>
                  <w:marTop w:val="0"/>
                  <w:marBottom w:val="0"/>
                  <w:divBdr>
                    <w:top w:val="none" w:sz="0" w:space="0" w:color="auto"/>
                    <w:left w:val="none" w:sz="0" w:space="0" w:color="auto"/>
                    <w:bottom w:val="none" w:sz="0" w:space="0" w:color="auto"/>
                    <w:right w:val="none" w:sz="0" w:space="0" w:color="auto"/>
                  </w:divBdr>
                  <w:divsChild>
                    <w:div w:id="1970623334">
                      <w:marLeft w:val="0"/>
                      <w:marRight w:val="0"/>
                      <w:marTop w:val="0"/>
                      <w:marBottom w:val="0"/>
                      <w:divBdr>
                        <w:top w:val="none" w:sz="0" w:space="0" w:color="auto"/>
                        <w:left w:val="none" w:sz="0" w:space="0" w:color="auto"/>
                        <w:bottom w:val="none" w:sz="0" w:space="0" w:color="auto"/>
                        <w:right w:val="none" w:sz="0" w:space="0" w:color="auto"/>
                      </w:divBdr>
                    </w:div>
                  </w:divsChild>
                </w:div>
                <w:div w:id="591355424">
                  <w:marLeft w:val="0"/>
                  <w:marRight w:val="0"/>
                  <w:marTop w:val="0"/>
                  <w:marBottom w:val="0"/>
                  <w:divBdr>
                    <w:top w:val="none" w:sz="0" w:space="0" w:color="auto"/>
                    <w:left w:val="none" w:sz="0" w:space="0" w:color="auto"/>
                    <w:bottom w:val="none" w:sz="0" w:space="0" w:color="auto"/>
                    <w:right w:val="none" w:sz="0" w:space="0" w:color="auto"/>
                  </w:divBdr>
                  <w:divsChild>
                    <w:div w:id="1314067975">
                      <w:marLeft w:val="0"/>
                      <w:marRight w:val="0"/>
                      <w:marTop w:val="0"/>
                      <w:marBottom w:val="0"/>
                      <w:divBdr>
                        <w:top w:val="none" w:sz="0" w:space="0" w:color="auto"/>
                        <w:left w:val="none" w:sz="0" w:space="0" w:color="auto"/>
                        <w:bottom w:val="none" w:sz="0" w:space="0" w:color="auto"/>
                        <w:right w:val="none" w:sz="0" w:space="0" w:color="auto"/>
                      </w:divBdr>
                    </w:div>
                  </w:divsChild>
                </w:div>
                <w:div w:id="1145051776">
                  <w:marLeft w:val="0"/>
                  <w:marRight w:val="0"/>
                  <w:marTop w:val="0"/>
                  <w:marBottom w:val="0"/>
                  <w:divBdr>
                    <w:top w:val="none" w:sz="0" w:space="0" w:color="auto"/>
                    <w:left w:val="none" w:sz="0" w:space="0" w:color="auto"/>
                    <w:bottom w:val="none" w:sz="0" w:space="0" w:color="auto"/>
                    <w:right w:val="none" w:sz="0" w:space="0" w:color="auto"/>
                  </w:divBdr>
                  <w:divsChild>
                    <w:div w:id="510527245">
                      <w:marLeft w:val="0"/>
                      <w:marRight w:val="0"/>
                      <w:marTop w:val="0"/>
                      <w:marBottom w:val="0"/>
                      <w:divBdr>
                        <w:top w:val="none" w:sz="0" w:space="0" w:color="auto"/>
                        <w:left w:val="none" w:sz="0" w:space="0" w:color="auto"/>
                        <w:bottom w:val="none" w:sz="0" w:space="0" w:color="auto"/>
                        <w:right w:val="none" w:sz="0" w:space="0" w:color="auto"/>
                      </w:divBdr>
                    </w:div>
                    <w:div w:id="423651877">
                      <w:marLeft w:val="0"/>
                      <w:marRight w:val="0"/>
                      <w:marTop w:val="0"/>
                      <w:marBottom w:val="0"/>
                      <w:divBdr>
                        <w:top w:val="none" w:sz="0" w:space="0" w:color="auto"/>
                        <w:left w:val="none" w:sz="0" w:space="0" w:color="auto"/>
                        <w:bottom w:val="none" w:sz="0" w:space="0" w:color="auto"/>
                        <w:right w:val="none" w:sz="0" w:space="0" w:color="auto"/>
                      </w:divBdr>
                    </w:div>
                  </w:divsChild>
                </w:div>
                <w:div w:id="1246498125">
                  <w:marLeft w:val="0"/>
                  <w:marRight w:val="0"/>
                  <w:marTop w:val="0"/>
                  <w:marBottom w:val="0"/>
                  <w:divBdr>
                    <w:top w:val="none" w:sz="0" w:space="0" w:color="auto"/>
                    <w:left w:val="none" w:sz="0" w:space="0" w:color="auto"/>
                    <w:bottom w:val="none" w:sz="0" w:space="0" w:color="auto"/>
                    <w:right w:val="none" w:sz="0" w:space="0" w:color="auto"/>
                  </w:divBdr>
                  <w:divsChild>
                    <w:div w:id="575437601">
                      <w:marLeft w:val="0"/>
                      <w:marRight w:val="0"/>
                      <w:marTop w:val="0"/>
                      <w:marBottom w:val="0"/>
                      <w:divBdr>
                        <w:top w:val="none" w:sz="0" w:space="0" w:color="auto"/>
                        <w:left w:val="none" w:sz="0" w:space="0" w:color="auto"/>
                        <w:bottom w:val="none" w:sz="0" w:space="0" w:color="auto"/>
                        <w:right w:val="none" w:sz="0" w:space="0" w:color="auto"/>
                      </w:divBdr>
                    </w:div>
                  </w:divsChild>
                </w:div>
                <w:div w:id="1671980609">
                  <w:marLeft w:val="0"/>
                  <w:marRight w:val="0"/>
                  <w:marTop w:val="0"/>
                  <w:marBottom w:val="0"/>
                  <w:divBdr>
                    <w:top w:val="none" w:sz="0" w:space="0" w:color="auto"/>
                    <w:left w:val="none" w:sz="0" w:space="0" w:color="auto"/>
                    <w:bottom w:val="none" w:sz="0" w:space="0" w:color="auto"/>
                    <w:right w:val="none" w:sz="0" w:space="0" w:color="auto"/>
                  </w:divBdr>
                  <w:divsChild>
                    <w:div w:id="1076634672">
                      <w:marLeft w:val="0"/>
                      <w:marRight w:val="0"/>
                      <w:marTop w:val="0"/>
                      <w:marBottom w:val="0"/>
                      <w:divBdr>
                        <w:top w:val="none" w:sz="0" w:space="0" w:color="auto"/>
                        <w:left w:val="none" w:sz="0" w:space="0" w:color="auto"/>
                        <w:bottom w:val="none" w:sz="0" w:space="0" w:color="auto"/>
                        <w:right w:val="none" w:sz="0" w:space="0" w:color="auto"/>
                      </w:divBdr>
                    </w:div>
                  </w:divsChild>
                </w:div>
                <w:div w:id="1255826126">
                  <w:marLeft w:val="0"/>
                  <w:marRight w:val="0"/>
                  <w:marTop w:val="0"/>
                  <w:marBottom w:val="0"/>
                  <w:divBdr>
                    <w:top w:val="none" w:sz="0" w:space="0" w:color="auto"/>
                    <w:left w:val="none" w:sz="0" w:space="0" w:color="auto"/>
                    <w:bottom w:val="none" w:sz="0" w:space="0" w:color="auto"/>
                    <w:right w:val="none" w:sz="0" w:space="0" w:color="auto"/>
                  </w:divBdr>
                  <w:divsChild>
                    <w:div w:id="2007660732">
                      <w:marLeft w:val="0"/>
                      <w:marRight w:val="0"/>
                      <w:marTop w:val="0"/>
                      <w:marBottom w:val="0"/>
                      <w:divBdr>
                        <w:top w:val="none" w:sz="0" w:space="0" w:color="auto"/>
                        <w:left w:val="none" w:sz="0" w:space="0" w:color="auto"/>
                        <w:bottom w:val="none" w:sz="0" w:space="0" w:color="auto"/>
                        <w:right w:val="none" w:sz="0" w:space="0" w:color="auto"/>
                      </w:divBdr>
                    </w:div>
                    <w:div w:id="1834486178">
                      <w:marLeft w:val="0"/>
                      <w:marRight w:val="0"/>
                      <w:marTop w:val="0"/>
                      <w:marBottom w:val="0"/>
                      <w:divBdr>
                        <w:top w:val="none" w:sz="0" w:space="0" w:color="auto"/>
                        <w:left w:val="none" w:sz="0" w:space="0" w:color="auto"/>
                        <w:bottom w:val="none" w:sz="0" w:space="0" w:color="auto"/>
                        <w:right w:val="none" w:sz="0" w:space="0" w:color="auto"/>
                      </w:divBdr>
                    </w:div>
                    <w:div w:id="285695421">
                      <w:marLeft w:val="0"/>
                      <w:marRight w:val="0"/>
                      <w:marTop w:val="0"/>
                      <w:marBottom w:val="0"/>
                      <w:divBdr>
                        <w:top w:val="none" w:sz="0" w:space="0" w:color="auto"/>
                        <w:left w:val="none" w:sz="0" w:space="0" w:color="auto"/>
                        <w:bottom w:val="none" w:sz="0" w:space="0" w:color="auto"/>
                        <w:right w:val="none" w:sz="0" w:space="0" w:color="auto"/>
                      </w:divBdr>
                    </w:div>
                  </w:divsChild>
                </w:div>
                <w:div w:id="1284846839">
                  <w:marLeft w:val="0"/>
                  <w:marRight w:val="0"/>
                  <w:marTop w:val="0"/>
                  <w:marBottom w:val="0"/>
                  <w:divBdr>
                    <w:top w:val="none" w:sz="0" w:space="0" w:color="auto"/>
                    <w:left w:val="none" w:sz="0" w:space="0" w:color="auto"/>
                    <w:bottom w:val="none" w:sz="0" w:space="0" w:color="auto"/>
                    <w:right w:val="none" w:sz="0" w:space="0" w:color="auto"/>
                  </w:divBdr>
                  <w:divsChild>
                    <w:div w:id="492186231">
                      <w:marLeft w:val="0"/>
                      <w:marRight w:val="0"/>
                      <w:marTop w:val="0"/>
                      <w:marBottom w:val="0"/>
                      <w:divBdr>
                        <w:top w:val="none" w:sz="0" w:space="0" w:color="auto"/>
                        <w:left w:val="none" w:sz="0" w:space="0" w:color="auto"/>
                        <w:bottom w:val="none" w:sz="0" w:space="0" w:color="auto"/>
                        <w:right w:val="none" w:sz="0" w:space="0" w:color="auto"/>
                      </w:divBdr>
                    </w:div>
                    <w:div w:id="906526079">
                      <w:marLeft w:val="0"/>
                      <w:marRight w:val="0"/>
                      <w:marTop w:val="0"/>
                      <w:marBottom w:val="0"/>
                      <w:divBdr>
                        <w:top w:val="none" w:sz="0" w:space="0" w:color="auto"/>
                        <w:left w:val="none" w:sz="0" w:space="0" w:color="auto"/>
                        <w:bottom w:val="none" w:sz="0" w:space="0" w:color="auto"/>
                        <w:right w:val="none" w:sz="0" w:space="0" w:color="auto"/>
                      </w:divBdr>
                    </w:div>
                    <w:div w:id="763188892">
                      <w:marLeft w:val="0"/>
                      <w:marRight w:val="0"/>
                      <w:marTop w:val="0"/>
                      <w:marBottom w:val="0"/>
                      <w:divBdr>
                        <w:top w:val="none" w:sz="0" w:space="0" w:color="auto"/>
                        <w:left w:val="none" w:sz="0" w:space="0" w:color="auto"/>
                        <w:bottom w:val="none" w:sz="0" w:space="0" w:color="auto"/>
                        <w:right w:val="none" w:sz="0" w:space="0" w:color="auto"/>
                      </w:divBdr>
                    </w:div>
                  </w:divsChild>
                </w:div>
                <w:div w:id="1039428461">
                  <w:marLeft w:val="0"/>
                  <w:marRight w:val="0"/>
                  <w:marTop w:val="0"/>
                  <w:marBottom w:val="0"/>
                  <w:divBdr>
                    <w:top w:val="none" w:sz="0" w:space="0" w:color="auto"/>
                    <w:left w:val="none" w:sz="0" w:space="0" w:color="auto"/>
                    <w:bottom w:val="none" w:sz="0" w:space="0" w:color="auto"/>
                    <w:right w:val="none" w:sz="0" w:space="0" w:color="auto"/>
                  </w:divBdr>
                  <w:divsChild>
                    <w:div w:id="1873957949">
                      <w:marLeft w:val="0"/>
                      <w:marRight w:val="0"/>
                      <w:marTop w:val="0"/>
                      <w:marBottom w:val="0"/>
                      <w:divBdr>
                        <w:top w:val="none" w:sz="0" w:space="0" w:color="auto"/>
                        <w:left w:val="none" w:sz="0" w:space="0" w:color="auto"/>
                        <w:bottom w:val="none" w:sz="0" w:space="0" w:color="auto"/>
                        <w:right w:val="none" w:sz="0" w:space="0" w:color="auto"/>
                      </w:divBdr>
                    </w:div>
                  </w:divsChild>
                </w:div>
                <w:div w:id="1596553517">
                  <w:marLeft w:val="0"/>
                  <w:marRight w:val="0"/>
                  <w:marTop w:val="0"/>
                  <w:marBottom w:val="0"/>
                  <w:divBdr>
                    <w:top w:val="none" w:sz="0" w:space="0" w:color="auto"/>
                    <w:left w:val="none" w:sz="0" w:space="0" w:color="auto"/>
                    <w:bottom w:val="none" w:sz="0" w:space="0" w:color="auto"/>
                    <w:right w:val="none" w:sz="0" w:space="0" w:color="auto"/>
                  </w:divBdr>
                  <w:divsChild>
                    <w:div w:id="1355380211">
                      <w:marLeft w:val="0"/>
                      <w:marRight w:val="0"/>
                      <w:marTop w:val="0"/>
                      <w:marBottom w:val="0"/>
                      <w:divBdr>
                        <w:top w:val="none" w:sz="0" w:space="0" w:color="auto"/>
                        <w:left w:val="none" w:sz="0" w:space="0" w:color="auto"/>
                        <w:bottom w:val="none" w:sz="0" w:space="0" w:color="auto"/>
                        <w:right w:val="none" w:sz="0" w:space="0" w:color="auto"/>
                      </w:divBdr>
                    </w:div>
                    <w:div w:id="347098330">
                      <w:marLeft w:val="0"/>
                      <w:marRight w:val="0"/>
                      <w:marTop w:val="0"/>
                      <w:marBottom w:val="0"/>
                      <w:divBdr>
                        <w:top w:val="none" w:sz="0" w:space="0" w:color="auto"/>
                        <w:left w:val="none" w:sz="0" w:space="0" w:color="auto"/>
                        <w:bottom w:val="none" w:sz="0" w:space="0" w:color="auto"/>
                        <w:right w:val="none" w:sz="0" w:space="0" w:color="auto"/>
                      </w:divBdr>
                    </w:div>
                    <w:div w:id="1877309064">
                      <w:marLeft w:val="0"/>
                      <w:marRight w:val="0"/>
                      <w:marTop w:val="0"/>
                      <w:marBottom w:val="0"/>
                      <w:divBdr>
                        <w:top w:val="none" w:sz="0" w:space="0" w:color="auto"/>
                        <w:left w:val="none" w:sz="0" w:space="0" w:color="auto"/>
                        <w:bottom w:val="none" w:sz="0" w:space="0" w:color="auto"/>
                        <w:right w:val="none" w:sz="0" w:space="0" w:color="auto"/>
                      </w:divBdr>
                    </w:div>
                  </w:divsChild>
                </w:div>
                <w:div w:id="2075272425">
                  <w:marLeft w:val="0"/>
                  <w:marRight w:val="0"/>
                  <w:marTop w:val="0"/>
                  <w:marBottom w:val="0"/>
                  <w:divBdr>
                    <w:top w:val="none" w:sz="0" w:space="0" w:color="auto"/>
                    <w:left w:val="none" w:sz="0" w:space="0" w:color="auto"/>
                    <w:bottom w:val="none" w:sz="0" w:space="0" w:color="auto"/>
                    <w:right w:val="none" w:sz="0" w:space="0" w:color="auto"/>
                  </w:divBdr>
                  <w:divsChild>
                    <w:div w:id="1524392963">
                      <w:marLeft w:val="0"/>
                      <w:marRight w:val="0"/>
                      <w:marTop w:val="0"/>
                      <w:marBottom w:val="0"/>
                      <w:divBdr>
                        <w:top w:val="none" w:sz="0" w:space="0" w:color="auto"/>
                        <w:left w:val="none" w:sz="0" w:space="0" w:color="auto"/>
                        <w:bottom w:val="none" w:sz="0" w:space="0" w:color="auto"/>
                        <w:right w:val="none" w:sz="0" w:space="0" w:color="auto"/>
                      </w:divBdr>
                    </w:div>
                  </w:divsChild>
                </w:div>
                <w:div w:id="457334026">
                  <w:marLeft w:val="0"/>
                  <w:marRight w:val="0"/>
                  <w:marTop w:val="0"/>
                  <w:marBottom w:val="0"/>
                  <w:divBdr>
                    <w:top w:val="none" w:sz="0" w:space="0" w:color="auto"/>
                    <w:left w:val="none" w:sz="0" w:space="0" w:color="auto"/>
                    <w:bottom w:val="none" w:sz="0" w:space="0" w:color="auto"/>
                    <w:right w:val="none" w:sz="0" w:space="0" w:color="auto"/>
                  </w:divBdr>
                  <w:divsChild>
                    <w:div w:id="558594008">
                      <w:marLeft w:val="0"/>
                      <w:marRight w:val="0"/>
                      <w:marTop w:val="0"/>
                      <w:marBottom w:val="0"/>
                      <w:divBdr>
                        <w:top w:val="none" w:sz="0" w:space="0" w:color="auto"/>
                        <w:left w:val="none" w:sz="0" w:space="0" w:color="auto"/>
                        <w:bottom w:val="none" w:sz="0" w:space="0" w:color="auto"/>
                        <w:right w:val="none" w:sz="0" w:space="0" w:color="auto"/>
                      </w:divBdr>
                    </w:div>
                    <w:div w:id="1362242659">
                      <w:marLeft w:val="0"/>
                      <w:marRight w:val="0"/>
                      <w:marTop w:val="0"/>
                      <w:marBottom w:val="0"/>
                      <w:divBdr>
                        <w:top w:val="none" w:sz="0" w:space="0" w:color="auto"/>
                        <w:left w:val="none" w:sz="0" w:space="0" w:color="auto"/>
                        <w:bottom w:val="none" w:sz="0" w:space="0" w:color="auto"/>
                        <w:right w:val="none" w:sz="0" w:space="0" w:color="auto"/>
                      </w:divBdr>
                    </w:div>
                    <w:div w:id="1741518090">
                      <w:marLeft w:val="0"/>
                      <w:marRight w:val="0"/>
                      <w:marTop w:val="0"/>
                      <w:marBottom w:val="0"/>
                      <w:divBdr>
                        <w:top w:val="none" w:sz="0" w:space="0" w:color="auto"/>
                        <w:left w:val="none" w:sz="0" w:space="0" w:color="auto"/>
                        <w:bottom w:val="none" w:sz="0" w:space="0" w:color="auto"/>
                        <w:right w:val="none" w:sz="0" w:space="0" w:color="auto"/>
                      </w:divBdr>
                    </w:div>
                  </w:divsChild>
                </w:div>
                <w:div w:id="1551072472">
                  <w:marLeft w:val="0"/>
                  <w:marRight w:val="0"/>
                  <w:marTop w:val="0"/>
                  <w:marBottom w:val="0"/>
                  <w:divBdr>
                    <w:top w:val="none" w:sz="0" w:space="0" w:color="auto"/>
                    <w:left w:val="none" w:sz="0" w:space="0" w:color="auto"/>
                    <w:bottom w:val="none" w:sz="0" w:space="0" w:color="auto"/>
                    <w:right w:val="none" w:sz="0" w:space="0" w:color="auto"/>
                  </w:divBdr>
                  <w:divsChild>
                    <w:div w:id="1959334298">
                      <w:marLeft w:val="0"/>
                      <w:marRight w:val="0"/>
                      <w:marTop w:val="0"/>
                      <w:marBottom w:val="0"/>
                      <w:divBdr>
                        <w:top w:val="none" w:sz="0" w:space="0" w:color="auto"/>
                        <w:left w:val="none" w:sz="0" w:space="0" w:color="auto"/>
                        <w:bottom w:val="none" w:sz="0" w:space="0" w:color="auto"/>
                        <w:right w:val="none" w:sz="0" w:space="0" w:color="auto"/>
                      </w:divBdr>
                    </w:div>
                  </w:divsChild>
                </w:div>
                <w:div w:id="1810630695">
                  <w:marLeft w:val="0"/>
                  <w:marRight w:val="0"/>
                  <w:marTop w:val="0"/>
                  <w:marBottom w:val="0"/>
                  <w:divBdr>
                    <w:top w:val="none" w:sz="0" w:space="0" w:color="auto"/>
                    <w:left w:val="none" w:sz="0" w:space="0" w:color="auto"/>
                    <w:bottom w:val="none" w:sz="0" w:space="0" w:color="auto"/>
                    <w:right w:val="none" w:sz="0" w:space="0" w:color="auto"/>
                  </w:divBdr>
                  <w:divsChild>
                    <w:div w:id="438333148">
                      <w:marLeft w:val="0"/>
                      <w:marRight w:val="0"/>
                      <w:marTop w:val="0"/>
                      <w:marBottom w:val="0"/>
                      <w:divBdr>
                        <w:top w:val="none" w:sz="0" w:space="0" w:color="auto"/>
                        <w:left w:val="none" w:sz="0" w:space="0" w:color="auto"/>
                        <w:bottom w:val="none" w:sz="0" w:space="0" w:color="auto"/>
                        <w:right w:val="none" w:sz="0" w:space="0" w:color="auto"/>
                      </w:divBdr>
                    </w:div>
                    <w:div w:id="465706179">
                      <w:marLeft w:val="0"/>
                      <w:marRight w:val="0"/>
                      <w:marTop w:val="0"/>
                      <w:marBottom w:val="0"/>
                      <w:divBdr>
                        <w:top w:val="none" w:sz="0" w:space="0" w:color="auto"/>
                        <w:left w:val="none" w:sz="0" w:space="0" w:color="auto"/>
                        <w:bottom w:val="none" w:sz="0" w:space="0" w:color="auto"/>
                        <w:right w:val="none" w:sz="0" w:space="0" w:color="auto"/>
                      </w:divBdr>
                    </w:div>
                    <w:div w:id="1808889413">
                      <w:marLeft w:val="0"/>
                      <w:marRight w:val="0"/>
                      <w:marTop w:val="0"/>
                      <w:marBottom w:val="0"/>
                      <w:divBdr>
                        <w:top w:val="none" w:sz="0" w:space="0" w:color="auto"/>
                        <w:left w:val="none" w:sz="0" w:space="0" w:color="auto"/>
                        <w:bottom w:val="none" w:sz="0" w:space="0" w:color="auto"/>
                        <w:right w:val="none" w:sz="0" w:space="0" w:color="auto"/>
                      </w:divBdr>
                    </w:div>
                  </w:divsChild>
                </w:div>
                <w:div w:id="863127393">
                  <w:marLeft w:val="0"/>
                  <w:marRight w:val="0"/>
                  <w:marTop w:val="0"/>
                  <w:marBottom w:val="0"/>
                  <w:divBdr>
                    <w:top w:val="none" w:sz="0" w:space="0" w:color="auto"/>
                    <w:left w:val="none" w:sz="0" w:space="0" w:color="auto"/>
                    <w:bottom w:val="none" w:sz="0" w:space="0" w:color="auto"/>
                    <w:right w:val="none" w:sz="0" w:space="0" w:color="auto"/>
                  </w:divBdr>
                  <w:divsChild>
                    <w:div w:id="1242332580">
                      <w:marLeft w:val="0"/>
                      <w:marRight w:val="0"/>
                      <w:marTop w:val="0"/>
                      <w:marBottom w:val="0"/>
                      <w:divBdr>
                        <w:top w:val="none" w:sz="0" w:space="0" w:color="auto"/>
                        <w:left w:val="none" w:sz="0" w:space="0" w:color="auto"/>
                        <w:bottom w:val="none" w:sz="0" w:space="0" w:color="auto"/>
                        <w:right w:val="none" w:sz="0" w:space="0" w:color="auto"/>
                      </w:divBdr>
                    </w:div>
                    <w:div w:id="710690695">
                      <w:marLeft w:val="0"/>
                      <w:marRight w:val="0"/>
                      <w:marTop w:val="0"/>
                      <w:marBottom w:val="0"/>
                      <w:divBdr>
                        <w:top w:val="none" w:sz="0" w:space="0" w:color="auto"/>
                        <w:left w:val="none" w:sz="0" w:space="0" w:color="auto"/>
                        <w:bottom w:val="none" w:sz="0" w:space="0" w:color="auto"/>
                        <w:right w:val="none" w:sz="0" w:space="0" w:color="auto"/>
                      </w:divBdr>
                    </w:div>
                  </w:divsChild>
                </w:div>
                <w:div w:id="764496733">
                  <w:marLeft w:val="0"/>
                  <w:marRight w:val="0"/>
                  <w:marTop w:val="0"/>
                  <w:marBottom w:val="0"/>
                  <w:divBdr>
                    <w:top w:val="none" w:sz="0" w:space="0" w:color="auto"/>
                    <w:left w:val="none" w:sz="0" w:space="0" w:color="auto"/>
                    <w:bottom w:val="none" w:sz="0" w:space="0" w:color="auto"/>
                    <w:right w:val="none" w:sz="0" w:space="0" w:color="auto"/>
                  </w:divBdr>
                  <w:divsChild>
                    <w:div w:id="1735734607">
                      <w:marLeft w:val="0"/>
                      <w:marRight w:val="0"/>
                      <w:marTop w:val="0"/>
                      <w:marBottom w:val="0"/>
                      <w:divBdr>
                        <w:top w:val="none" w:sz="0" w:space="0" w:color="auto"/>
                        <w:left w:val="none" w:sz="0" w:space="0" w:color="auto"/>
                        <w:bottom w:val="none" w:sz="0" w:space="0" w:color="auto"/>
                        <w:right w:val="none" w:sz="0" w:space="0" w:color="auto"/>
                      </w:divBdr>
                    </w:div>
                  </w:divsChild>
                </w:div>
                <w:div w:id="75637192">
                  <w:marLeft w:val="0"/>
                  <w:marRight w:val="0"/>
                  <w:marTop w:val="0"/>
                  <w:marBottom w:val="0"/>
                  <w:divBdr>
                    <w:top w:val="none" w:sz="0" w:space="0" w:color="auto"/>
                    <w:left w:val="none" w:sz="0" w:space="0" w:color="auto"/>
                    <w:bottom w:val="none" w:sz="0" w:space="0" w:color="auto"/>
                    <w:right w:val="none" w:sz="0" w:space="0" w:color="auto"/>
                  </w:divBdr>
                  <w:divsChild>
                    <w:div w:id="1139149448">
                      <w:marLeft w:val="0"/>
                      <w:marRight w:val="0"/>
                      <w:marTop w:val="0"/>
                      <w:marBottom w:val="0"/>
                      <w:divBdr>
                        <w:top w:val="none" w:sz="0" w:space="0" w:color="auto"/>
                        <w:left w:val="none" w:sz="0" w:space="0" w:color="auto"/>
                        <w:bottom w:val="none" w:sz="0" w:space="0" w:color="auto"/>
                        <w:right w:val="none" w:sz="0" w:space="0" w:color="auto"/>
                      </w:divBdr>
                    </w:div>
                    <w:div w:id="201678411">
                      <w:marLeft w:val="0"/>
                      <w:marRight w:val="0"/>
                      <w:marTop w:val="0"/>
                      <w:marBottom w:val="0"/>
                      <w:divBdr>
                        <w:top w:val="none" w:sz="0" w:space="0" w:color="auto"/>
                        <w:left w:val="none" w:sz="0" w:space="0" w:color="auto"/>
                        <w:bottom w:val="none" w:sz="0" w:space="0" w:color="auto"/>
                        <w:right w:val="none" w:sz="0" w:space="0" w:color="auto"/>
                      </w:divBdr>
                    </w:div>
                  </w:divsChild>
                </w:div>
                <w:div w:id="1013917079">
                  <w:marLeft w:val="0"/>
                  <w:marRight w:val="0"/>
                  <w:marTop w:val="0"/>
                  <w:marBottom w:val="0"/>
                  <w:divBdr>
                    <w:top w:val="none" w:sz="0" w:space="0" w:color="auto"/>
                    <w:left w:val="none" w:sz="0" w:space="0" w:color="auto"/>
                    <w:bottom w:val="none" w:sz="0" w:space="0" w:color="auto"/>
                    <w:right w:val="none" w:sz="0" w:space="0" w:color="auto"/>
                  </w:divBdr>
                  <w:divsChild>
                    <w:div w:id="21517599">
                      <w:marLeft w:val="0"/>
                      <w:marRight w:val="0"/>
                      <w:marTop w:val="0"/>
                      <w:marBottom w:val="0"/>
                      <w:divBdr>
                        <w:top w:val="none" w:sz="0" w:space="0" w:color="auto"/>
                        <w:left w:val="none" w:sz="0" w:space="0" w:color="auto"/>
                        <w:bottom w:val="none" w:sz="0" w:space="0" w:color="auto"/>
                        <w:right w:val="none" w:sz="0" w:space="0" w:color="auto"/>
                      </w:divBdr>
                    </w:div>
                    <w:div w:id="457456629">
                      <w:marLeft w:val="0"/>
                      <w:marRight w:val="0"/>
                      <w:marTop w:val="0"/>
                      <w:marBottom w:val="0"/>
                      <w:divBdr>
                        <w:top w:val="none" w:sz="0" w:space="0" w:color="auto"/>
                        <w:left w:val="none" w:sz="0" w:space="0" w:color="auto"/>
                        <w:bottom w:val="none" w:sz="0" w:space="0" w:color="auto"/>
                        <w:right w:val="none" w:sz="0" w:space="0" w:color="auto"/>
                      </w:divBdr>
                    </w:div>
                  </w:divsChild>
                </w:div>
                <w:div w:id="425813661">
                  <w:marLeft w:val="0"/>
                  <w:marRight w:val="0"/>
                  <w:marTop w:val="0"/>
                  <w:marBottom w:val="0"/>
                  <w:divBdr>
                    <w:top w:val="none" w:sz="0" w:space="0" w:color="auto"/>
                    <w:left w:val="none" w:sz="0" w:space="0" w:color="auto"/>
                    <w:bottom w:val="none" w:sz="0" w:space="0" w:color="auto"/>
                    <w:right w:val="none" w:sz="0" w:space="0" w:color="auto"/>
                  </w:divBdr>
                  <w:divsChild>
                    <w:div w:id="879439783">
                      <w:marLeft w:val="0"/>
                      <w:marRight w:val="0"/>
                      <w:marTop w:val="0"/>
                      <w:marBottom w:val="0"/>
                      <w:divBdr>
                        <w:top w:val="none" w:sz="0" w:space="0" w:color="auto"/>
                        <w:left w:val="none" w:sz="0" w:space="0" w:color="auto"/>
                        <w:bottom w:val="none" w:sz="0" w:space="0" w:color="auto"/>
                        <w:right w:val="none" w:sz="0" w:space="0" w:color="auto"/>
                      </w:divBdr>
                    </w:div>
                    <w:div w:id="553930565">
                      <w:marLeft w:val="0"/>
                      <w:marRight w:val="0"/>
                      <w:marTop w:val="0"/>
                      <w:marBottom w:val="0"/>
                      <w:divBdr>
                        <w:top w:val="none" w:sz="0" w:space="0" w:color="auto"/>
                        <w:left w:val="none" w:sz="0" w:space="0" w:color="auto"/>
                        <w:bottom w:val="none" w:sz="0" w:space="0" w:color="auto"/>
                        <w:right w:val="none" w:sz="0" w:space="0" w:color="auto"/>
                      </w:divBdr>
                    </w:div>
                  </w:divsChild>
                </w:div>
                <w:div w:id="791485793">
                  <w:marLeft w:val="0"/>
                  <w:marRight w:val="0"/>
                  <w:marTop w:val="0"/>
                  <w:marBottom w:val="0"/>
                  <w:divBdr>
                    <w:top w:val="none" w:sz="0" w:space="0" w:color="auto"/>
                    <w:left w:val="none" w:sz="0" w:space="0" w:color="auto"/>
                    <w:bottom w:val="none" w:sz="0" w:space="0" w:color="auto"/>
                    <w:right w:val="none" w:sz="0" w:space="0" w:color="auto"/>
                  </w:divBdr>
                  <w:divsChild>
                    <w:div w:id="1089619338">
                      <w:marLeft w:val="0"/>
                      <w:marRight w:val="0"/>
                      <w:marTop w:val="0"/>
                      <w:marBottom w:val="0"/>
                      <w:divBdr>
                        <w:top w:val="none" w:sz="0" w:space="0" w:color="auto"/>
                        <w:left w:val="none" w:sz="0" w:space="0" w:color="auto"/>
                        <w:bottom w:val="none" w:sz="0" w:space="0" w:color="auto"/>
                        <w:right w:val="none" w:sz="0" w:space="0" w:color="auto"/>
                      </w:divBdr>
                    </w:div>
                    <w:div w:id="1822886879">
                      <w:marLeft w:val="0"/>
                      <w:marRight w:val="0"/>
                      <w:marTop w:val="0"/>
                      <w:marBottom w:val="0"/>
                      <w:divBdr>
                        <w:top w:val="none" w:sz="0" w:space="0" w:color="auto"/>
                        <w:left w:val="none" w:sz="0" w:space="0" w:color="auto"/>
                        <w:bottom w:val="none" w:sz="0" w:space="0" w:color="auto"/>
                        <w:right w:val="none" w:sz="0" w:space="0" w:color="auto"/>
                      </w:divBdr>
                    </w:div>
                    <w:div w:id="2091154705">
                      <w:marLeft w:val="0"/>
                      <w:marRight w:val="0"/>
                      <w:marTop w:val="0"/>
                      <w:marBottom w:val="0"/>
                      <w:divBdr>
                        <w:top w:val="none" w:sz="0" w:space="0" w:color="auto"/>
                        <w:left w:val="none" w:sz="0" w:space="0" w:color="auto"/>
                        <w:bottom w:val="none" w:sz="0" w:space="0" w:color="auto"/>
                        <w:right w:val="none" w:sz="0" w:space="0" w:color="auto"/>
                      </w:divBdr>
                    </w:div>
                    <w:div w:id="510141724">
                      <w:marLeft w:val="0"/>
                      <w:marRight w:val="0"/>
                      <w:marTop w:val="0"/>
                      <w:marBottom w:val="0"/>
                      <w:divBdr>
                        <w:top w:val="none" w:sz="0" w:space="0" w:color="auto"/>
                        <w:left w:val="none" w:sz="0" w:space="0" w:color="auto"/>
                        <w:bottom w:val="none" w:sz="0" w:space="0" w:color="auto"/>
                        <w:right w:val="none" w:sz="0" w:space="0" w:color="auto"/>
                      </w:divBdr>
                    </w:div>
                  </w:divsChild>
                </w:div>
                <w:div w:id="1998997002">
                  <w:marLeft w:val="0"/>
                  <w:marRight w:val="0"/>
                  <w:marTop w:val="0"/>
                  <w:marBottom w:val="0"/>
                  <w:divBdr>
                    <w:top w:val="none" w:sz="0" w:space="0" w:color="auto"/>
                    <w:left w:val="none" w:sz="0" w:space="0" w:color="auto"/>
                    <w:bottom w:val="none" w:sz="0" w:space="0" w:color="auto"/>
                    <w:right w:val="none" w:sz="0" w:space="0" w:color="auto"/>
                  </w:divBdr>
                  <w:divsChild>
                    <w:div w:id="803692228">
                      <w:marLeft w:val="0"/>
                      <w:marRight w:val="0"/>
                      <w:marTop w:val="0"/>
                      <w:marBottom w:val="0"/>
                      <w:divBdr>
                        <w:top w:val="none" w:sz="0" w:space="0" w:color="auto"/>
                        <w:left w:val="none" w:sz="0" w:space="0" w:color="auto"/>
                        <w:bottom w:val="none" w:sz="0" w:space="0" w:color="auto"/>
                        <w:right w:val="none" w:sz="0" w:space="0" w:color="auto"/>
                      </w:divBdr>
                    </w:div>
                    <w:div w:id="509763321">
                      <w:marLeft w:val="0"/>
                      <w:marRight w:val="0"/>
                      <w:marTop w:val="0"/>
                      <w:marBottom w:val="0"/>
                      <w:divBdr>
                        <w:top w:val="none" w:sz="0" w:space="0" w:color="auto"/>
                        <w:left w:val="none" w:sz="0" w:space="0" w:color="auto"/>
                        <w:bottom w:val="none" w:sz="0" w:space="0" w:color="auto"/>
                        <w:right w:val="none" w:sz="0" w:space="0" w:color="auto"/>
                      </w:divBdr>
                    </w:div>
                    <w:div w:id="233009751">
                      <w:marLeft w:val="0"/>
                      <w:marRight w:val="0"/>
                      <w:marTop w:val="0"/>
                      <w:marBottom w:val="0"/>
                      <w:divBdr>
                        <w:top w:val="none" w:sz="0" w:space="0" w:color="auto"/>
                        <w:left w:val="none" w:sz="0" w:space="0" w:color="auto"/>
                        <w:bottom w:val="none" w:sz="0" w:space="0" w:color="auto"/>
                        <w:right w:val="none" w:sz="0" w:space="0" w:color="auto"/>
                      </w:divBdr>
                    </w:div>
                    <w:div w:id="775908744">
                      <w:marLeft w:val="0"/>
                      <w:marRight w:val="0"/>
                      <w:marTop w:val="0"/>
                      <w:marBottom w:val="0"/>
                      <w:divBdr>
                        <w:top w:val="none" w:sz="0" w:space="0" w:color="auto"/>
                        <w:left w:val="none" w:sz="0" w:space="0" w:color="auto"/>
                        <w:bottom w:val="none" w:sz="0" w:space="0" w:color="auto"/>
                        <w:right w:val="none" w:sz="0" w:space="0" w:color="auto"/>
                      </w:divBdr>
                    </w:div>
                    <w:div w:id="780219501">
                      <w:marLeft w:val="0"/>
                      <w:marRight w:val="0"/>
                      <w:marTop w:val="0"/>
                      <w:marBottom w:val="0"/>
                      <w:divBdr>
                        <w:top w:val="none" w:sz="0" w:space="0" w:color="auto"/>
                        <w:left w:val="none" w:sz="0" w:space="0" w:color="auto"/>
                        <w:bottom w:val="none" w:sz="0" w:space="0" w:color="auto"/>
                        <w:right w:val="none" w:sz="0" w:space="0" w:color="auto"/>
                      </w:divBdr>
                    </w:div>
                    <w:div w:id="1100682437">
                      <w:marLeft w:val="0"/>
                      <w:marRight w:val="0"/>
                      <w:marTop w:val="0"/>
                      <w:marBottom w:val="0"/>
                      <w:divBdr>
                        <w:top w:val="none" w:sz="0" w:space="0" w:color="auto"/>
                        <w:left w:val="none" w:sz="0" w:space="0" w:color="auto"/>
                        <w:bottom w:val="none" w:sz="0" w:space="0" w:color="auto"/>
                        <w:right w:val="none" w:sz="0" w:space="0" w:color="auto"/>
                      </w:divBdr>
                    </w:div>
                    <w:div w:id="1312759402">
                      <w:marLeft w:val="0"/>
                      <w:marRight w:val="0"/>
                      <w:marTop w:val="0"/>
                      <w:marBottom w:val="0"/>
                      <w:divBdr>
                        <w:top w:val="none" w:sz="0" w:space="0" w:color="auto"/>
                        <w:left w:val="none" w:sz="0" w:space="0" w:color="auto"/>
                        <w:bottom w:val="none" w:sz="0" w:space="0" w:color="auto"/>
                        <w:right w:val="none" w:sz="0" w:space="0" w:color="auto"/>
                      </w:divBdr>
                    </w:div>
                    <w:div w:id="1375622025">
                      <w:marLeft w:val="0"/>
                      <w:marRight w:val="0"/>
                      <w:marTop w:val="0"/>
                      <w:marBottom w:val="0"/>
                      <w:divBdr>
                        <w:top w:val="none" w:sz="0" w:space="0" w:color="auto"/>
                        <w:left w:val="none" w:sz="0" w:space="0" w:color="auto"/>
                        <w:bottom w:val="none" w:sz="0" w:space="0" w:color="auto"/>
                        <w:right w:val="none" w:sz="0" w:space="0" w:color="auto"/>
                      </w:divBdr>
                    </w:div>
                    <w:div w:id="1479686812">
                      <w:marLeft w:val="0"/>
                      <w:marRight w:val="0"/>
                      <w:marTop w:val="0"/>
                      <w:marBottom w:val="0"/>
                      <w:divBdr>
                        <w:top w:val="none" w:sz="0" w:space="0" w:color="auto"/>
                        <w:left w:val="none" w:sz="0" w:space="0" w:color="auto"/>
                        <w:bottom w:val="none" w:sz="0" w:space="0" w:color="auto"/>
                        <w:right w:val="none" w:sz="0" w:space="0" w:color="auto"/>
                      </w:divBdr>
                    </w:div>
                    <w:div w:id="2031878707">
                      <w:marLeft w:val="0"/>
                      <w:marRight w:val="0"/>
                      <w:marTop w:val="0"/>
                      <w:marBottom w:val="0"/>
                      <w:divBdr>
                        <w:top w:val="none" w:sz="0" w:space="0" w:color="auto"/>
                        <w:left w:val="none" w:sz="0" w:space="0" w:color="auto"/>
                        <w:bottom w:val="none" w:sz="0" w:space="0" w:color="auto"/>
                        <w:right w:val="none" w:sz="0" w:space="0" w:color="auto"/>
                      </w:divBdr>
                    </w:div>
                  </w:divsChild>
                </w:div>
                <w:div w:id="788276956">
                  <w:marLeft w:val="0"/>
                  <w:marRight w:val="0"/>
                  <w:marTop w:val="0"/>
                  <w:marBottom w:val="0"/>
                  <w:divBdr>
                    <w:top w:val="none" w:sz="0" w:space="0" w:color="auto"/>
                    <w:left w:val="none" w:sz="0" w:space="0" w:color="auto"/>
                    <w:bottom w:val="none" w:sz="0" w:space="0" w:color="auto"/>
                    <w:right w:val="none" w:sz="0" w:space="0" w:color="auto"/>
                  </w:divBdr>
                  <w:divsChild>
                    <w:div w:id="232086352">
                      <w:marLeft w:val="0"/>
                      <w:marRight w:val="0"/>
                      <w:marTop w:val="0"/>
                      <w:marBottom w:val="0"/>
                      <w:divBdr>
                        <w:top w:val="none" w:sz="0" w:space="0" w:color="auto"/>
                        <w:left w:val="none" w:sz="0" w:space="0" w:color="auto"/>
                        <w:bottom w:val="none" w:sz="0" w:space="0" w:color="auto"/>
                        <w:right w:val="none" w:sz="0" w:space="0" w:color="auto"/>
                      </w:divBdr>
                    </w:div>
                    <w:div w:id="975723169">
                      <w:marLeft w:val="0"/>
                      <w:marRight w:val="0"/>
                      <w:marTop w:val="0"/>
                      <w:marBottom w:val="0"/>
                      <w:divBdr>
                        <w:top w:val="none" w:sz="0" w:space="0" w:color="auto"/>
                        <w:left w:val="none" w:sz="0" w:space="0" w:color="auto"/>
                        <w:bottom w:val="none" w:sz="0" w:space="0" w:color="auto"/>
                        <w:right w:val="none" w:sz="0" w:space="0" w:color="auto"/>
                      </w:divBdr>
                    </w:div>
                    <w:div w:id="1849977524">
                      <w:marLeft w:val="0"/>
                      <w:marRight w:val="0"/>
                      <w:marTop w:val="0"/>
                      <w:marBottom w:val="0"/>
                      <w:divBdr>
                        <w:top w:val="none" w:sz="0" w:space="0" w:color="auto"/>
                        <w:left w:val="none" w:sz="0" w:space="0" w:color="auto"/>
                        <w:bottom w:val="none" w:sz="0" w:space="0" w:color="auto"/>
                        <w:right w:val="none" w:sz="0" w:space="0" w:color="auto"/>
                      </w:divBdr>
                    </w:div>
                    <w:div w:id="527988068">
                      <w:marLeft w:val="0"/>
                      <w:marRight w:val="0"/>
                      <w:marTop w:val="0"/>
                      <w:marBottom w:val="0"/>
                      <w:divBdr>
                        <w:top w:val="none" w:sz="0" w:space="0" w:color="auto"/>
                        <w:left w:val="none" w:sz="0" w:space="0" w:color="auto"/>
                        <w:bottom w:val="none" w:sz="0" w:space="0" w:color="auto"/>
                        <w:right w:val="none" w:sz="0" w:space="0" w:color="auto"/>
                      </w:divBdr>
                    </w:div>
                  </w:divsChild>
                </w:div>
                <w:div w:id="2003316935">
                  <w:marLeft w:val="0"/>
                  <w:marRight w:val="0"/>
                  <w:marTop w:val="0"/>
                  <w:marBottom w:val="0"/>
                  <w:divBdr>
                    <w:top w:val="none" w:sz="0" w:space="0" w:color="auto"/>
                    <w:left w:val="none" w:sz="0" w:space="0" w:color="auto"/>
                    <w:bottom w:val="none" w:sz="0" w:space="0" w:color="auto"/>
                    <w:right w:val="none" w:sz="0" w:space="0" w:color="auto"/>
                  </w:divBdr>
                  <w:divsChild>
                    <w:div w:id="1759866098">
                      <w:marLeft w:val="0"/>
                      <w:marRight w:val="0"/>
                      <w:marTop w:val="0"/>
                      <w:marBottom w:val="0"/>
                      <w:divBdr>
                        <w:top w:val="none" w:sz="0" w:space="0" w:color="auto"/>
                        <w:left w:val="none" w:sz="0" w:space="0" w:color="auto"/>
                        <w:bottom w:val="none" w:sz="0" w:space="0" w:color="auto"/>
                        <w:right w:val="none" w:sz="0" w:space="0" w:color="auto"/>
                      </w:divBdr>
                    </w:div>
                    <w:div w:id="850221103">
                      <w:marLeft w:val="0"/>
                      <w:marRight w:val="0"/>
                      <w:marTop w:val="0"/>
                      <w:marBottom w:val="0"/>
                      <w:divBdr>
                        <w:top w:val="none" w:sz="0" w:space="0" w:color="auto"/>
                        <w:left w:val="none" w:sz="0" w:space="0" w:color="auto"/>
                        <w:bottom w:val="none" w:sz="0" w:space="0" w:color="auto"/>
                        <w:right w:val="none" w:sz="0" w:space="0" w:color="auto"/>
                      </w:divBdr>
                    </w:div>
                    <w:div w:id="328027595">
                      <w:marLeft w:val="0"/>
                      <w:marRight w:val="0"/>
                      <w:marTop w:val="0"/>
                      <w:marBottom w:val="0"/>
                      <w:divBdr>
                        <w:top w:val="none" w:sz="0" w:space="0" w:color="auto"/>
                        <w:left w:val="none" w:sz="0" w:space="0" w:color="auto"/>
                        <w:bottom w:val="none" w:sz="0" w:space="0" w:color="auto"/>
                        <w:right w:val="none" w:sz="0" w:space="0" w:color="auto"/>
                      </w:divBdr>
                    </w:div>
                    <w:div w:id="57243507">
                      <w:marLeft w:val="0"/>
                      <w:marRight w:val="0"/>
                      <w:marTop w:val="0"/>
                      <w:marBottom w:val="0"/>
                      <w:divBdr>
                        <w:top w:val="none" w:sz="0" w:space="0" w:color="auto"/>
                        <w:left w:val="none" w:sz="0" w:space="0" w:color="auto"/>
                        <w:bottom w:val="none" w:sz="0" w:space="0" w:color="auto"/>
                        <w:right w:val="none" w:sz="0" w:space="0" w:color="auto"/>
                      </w:divBdr>
                    </w:div>
                    <w:div w:id="637493821">
                      <w:marLeft w:val="0"/>
                      <w:marRight w:val="0"/>
                      <w:marTop w:val="0"/>
                      <w:marBottom w:val="0"/>
                      <w:divBdr>
                        <w:top w:val="none" w:sz="0" w:space="0" w:color="auto"/>
                        <w:left w:val="none" w:sz="0" w:space="0" w:color="auto"/>
                        <w:bottom w:val="none" w:sz="0" w:space="0" w:color="auto"/>
                        <w:right w:val="none" w:sz="0" w:space="0" w:color="auto"/>
                      </w:divBdr>
                    </w:div>
                    <w:div w:id="1821728769">
                      <w:marLeft w:val="0"/>
                      <w:marRight w:val="0"/>
                      <w:marTop w:val="0"/>
                      <w:marBottom w:val="0"/>
                      <w:divBdr>
                        <w:top w:val="none" w:sz="0" w:space="0" w:color="auto"/>
                        <w:left w:val="none" w:sz="0" w:space="0" w:color="auto"/>
                        <w:bottom w:val="none" w:sz="0" w:space="0" w:color="auto"/>
                        <w:right w:val="none" w:sz="0" w:space="0" w:color="auto"/>
                      </w:divBdr>
                    </w:div>
                    <w:div w:id="657421898">
                      <w:marLeft w:val="0"/>
                      <w:marRight w:val="0"/>
                      <w:marTop w:val="0"/>
                      <w:marBottom w:val="0"/>
                      <w:divBdr>
                        <w:top w:val="none" w:sz="0" w:space="0" w:color="auto"/>
                        <w:left w:val="none" w:sz="0" w:space="0" w:color="auto"/>
                        <w:bottom w:val="none" w:sz="0" w:space="0" w:color="auto"/>
                        <w:right w:val="none" w:sz="0" w:space="0" w:color="auto"/>
                      </w:divBdr>
                    </w:div>
                    <w:div w:id="521944500">
                      <w:marLeft w:val="0"/>
                      <w:marRight w:val="0"/>
                      <w:marTop w:val="0"/>
                      <w:marBottom w:val="0"/>
                      <w:divBdr>
                        <w:top w:val="none" w:sz="0" w:space="0" w:color="auto"/>
                        <w:left w:val="none" w:sz="0" w:space="0" w:color="auto"/>
                        <w:bottom w:val="none" w:sz="0" w:space="0" w:color="auto"/>
                        <w:right w:val="none" w:sz="0" w:space="0" w:color="auto"/>
                      </w:divBdr>
                    </w:div>
                    <w:div w:id="757405143">
                      <w:marLeft w:val="0"/>
                      <w:marRight w:val="0"/>
                      <w:marTop w:val="0"/>
                      <w:marBottom w:val="0"/>
                      <w:divBdr>
                        <w:top w:val="none" w:sz="0" w:space="0" w:color="auto"/>
                        <w:left w:val="none" w:sz="0" w:space="0" w:color="auto"/>
                        <w:bottom w:val="none" w:sz="0" w:space="0" w:color="auto"/>
                        <w:right w:val="none" w:sz="0" w:space="0" w:color="auto"/>
                      </w:divBdr>
                    </w:div>
                  </w:divsChild>
                </w:div>
                <w:div w:id="1941450891">
                  <w:marLeft w:val="0"/>
                  <w:marRight w:val="0"/>
                  <w:marTop w:val="0"/>
                  <w:marBottom w:val="0"/>
                  <w:divBdr>
                    <w:top w:val="none" w:sz="0" w:space="0" w:color="auto"/>
                    <w:left w:val="none" w:sz="0" w:space="0" w:color="auto"/>
                    <w:bottom w:val="none" w:sz="0" w:space="0" w:color="auto"/>
                    <w:right w:val="none" w:sz="0" w:space="0" w:color="auto"/>
                  </w:divBdr>
                  <w:divsChild>
                    <w:div w:id="1474524579">
                      <w:marLeft w:val="0"/>
                      <w:marRight w:val="0"/>
                      <w:marTop w:val="0"/>
                      <w:marBottom w:val="0"/>
                      <w:divBdr>
                        <w:top w:val="none" w:sz="0" w:space="0" w:color="auto"/>
                        <w:left w:val="none" w:sz="0" w:space="0" w:color="auto"/>
                        <w:bottom w:val="none" w:sz="0" w:space="0" w:color="auto"/>
                        <w:right w:val="none" w:sz="0" w:space="0" w:color="auto"/>
                      </w:divBdr>
                    </w:div>
                    <w:div w:id="26381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teaching.unl.edu/Opportunities/Grants/Example_Evaluation_Plans.pdf" TargetMode="Externa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nuramp.nebraska.edu/"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tt@unl.edu"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https://uofnelincoln.sharepoint.com/:w:/s/CenterforTransformativeTeaching/EXWH0bDIJhZPmNbaFOcPwZgBz7S8E5CQo104uLxSdDKYtA?e=IG8Dze" TargetMode="External" Id="R530534e07c344e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Linkforanyoneinorg xmlns="4c81ae23-2a3e-4703-b91f-d21f66d3c64b">
      <Url xsi:nil="true"/>
      <Description xsi:nil="true"/>
    </ShareLinkforanyoneinorg>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DB98E712899C41B829B825E24473E2" ma:contentTypeVersion="14" ma:contentTypeDescription="Create a new document." ma:contentTypeScope="" ma:versionID="934c4c49ba2d5b8564e2783d7dfc403e">
  <xsd:schema xmlns:xsd="http://www.w3.org/2001/XMLSchema" xmlns:xs="http://www.w3.org/2001/XMLSchema" xmlns:p="http://schemas.microsoft.com/office/2006/metadata/properties" xmlns:ns2="4c81ae23-2a3e-4703-b91f-d21f66d3c64b" xmlns:ns3="df95fab1-0ea6-4a71-bce3-ea2ad13f20f7" targetNamespace="http://schemas.microsoft.com/office/2006/metadata/properties" ma:root="true" ma:fieldsID="dbf21a58c79f1bf78a170b82b57fa32a" ns2:_="" ns3:_="">
    <xsd:import namespace="4c81ae23-2a3e-4703-b91f-d21f66d3c64b"/>
    <xsd:import namespace="df95fab1-0ea6-4a71-bce3-ea2ad13f20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ShareLinkforanyoneinorg"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1ae23-2a3e-4703-b91f-d21f66d3c6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hareLinkforanyoneinorg" ma:index="20" nillable="true" ma:displayName="Share Link for anyone in org" ma:format="Hyperlink" ma:internalName="ShareLinkforanyoneinorg">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95fab1-0ea6-4a71-bce3-ea2ad13f20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AE7C4-8DA6-4897-B5C6-E6A290913052}">
  <ds:schemaRefs>
    <ds:schemaRef ds:uri="http://schemas.openxmlformats.org/package/2006/metadata/core-properties"/>
    <ds:schemaRef ds:uri="http://purl.org/dc/dcmitype/"/>
    <ds:schemaRef ds:uri="df95fab1-0ea6-4a71-bce3-ea2ad13f20f7"/>
    <ds:schemaRef ds:uri="4c81ae23-2a3e-4703-b91f-d21f66d3c64b"/>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5A50175-E7C2-487F-82DF-C32A8C83C940}">
  <ds:schemaRefs>
    <ds:schemaRef ds:uri="http://schemas.microsoft.com/sharepoint/v3/contenttype/forms"/>
  </ds:schemaRefs>
</ds:datastoreItem>
</file>

<file path=customXml/itemProps3.xml><?xml version="1.0" encoding="utf-8"?>
<ds:datastoreItem xmlns:ds="http://schemas.openxmlformats.org/officeDocument/2006/customXml" ds:itemID="{84148160-FFA0-41E2-9C27-BDEB84803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81ae23-2a3e-4703-b91f-d21f66d3c64b"/>
    <ds:schemaRef ds:uri="df95fab1-0ea6-4a71-bce3-ea2ad13f2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2CA61F-FFD1-4A5A-A3DF-87AC91E7B36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Nick Monk</dc:creator>
  <keywords/>
  <dc:description/>
  <lastModifiedBy>Eyde Olson</lastModifiedBy>
  <revision>9</revision>
  <dcterms:created xsi:type="dcterms:W3CDTF">2021-10-20T14:36:00.0000000Z</dcterms:created>
  <dcterms:modified xsi:type="dcterms:W3CDTF">2021-11-02T19:35:09.1799264Z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0x0101004DDB98E712899C41B829B825E24473E2</vt:lpwstr>
  </property>
</Properties>
</file>